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0AD" w14:textId="77777777" w:rsidR="00937C56" w:rsidRPr="0036208F" w:rsidRDefault="00937C56" w:rsidP="00937C56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bCs/>
          <w:sz w:val="24"/>
          <w:szCs w:val="24"/>
          <w:lang w:eastAsia="pl-PL"/>
        </w:rPr>
        <w:t>Lesznowola, dnia 14 czerwca 2022r.</w:t>
      </w:r>
    </w:p>
    <w:p w14:paraId="40D381DB" w14:textId="77777777" w:rsidR="00937C56" w:rsidRPr="005D02AC" w:rsidRDefault="00937C56" w:rsidP="00937C5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02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</w:t>
      </w:r>
    </w:p>
    <w:p w14:paraId="0D299391" w14:textId="7A696076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w sprawie oferty Nr RFZ.</w:t>
      </w:r>
      <w:r w:rsidR="006222BC" w:rsidRPr="0036208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.525.202</w:t>
      </w:r>
      <w:r w:rsidR="00C3443D" w:rsidRPr="003620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.MG na zadani</w:t>
      </w:r>
      <w:r w:rsidR="00267C03" w:rsidRPr="0036208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publiczne złożonej w dniu 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br/>
        <w:t>0</w:t>
      </w:r>
      <w:r w:rsidR="00C3443D" w:rsidRPr="0036208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01D7D" w:rsidRPr="0036208F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01D7D" w:rsidRPr="003620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r. w formie małego grantu przez </w:t>
      </w:r>
      <w:r w:rsidR="005224B5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06098331"/>
      <w:r w:rsidR="005224B5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na Rzecz Osób </w:t>
      </w:r>
      <w:r w:rsidR="00C116F4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Upośledzonych Umysłowo lub </w:t>
      </w:r>
      <w:r w:rsidR="00F07981" w:rsidRPr="0036208F">
        <w:rPr>
          <w:rFonts w:ascii="Arial" w:eastAsia="Times New Roman" w:hAnsi="Arial" w:cs="Arial"/>
          <w:sz w:val="24"/>
          <w:szCs w:val="24"/>
          <w:lang w:eastAsia="pl-PL"/>
        </w:rPr>
        <w:t>Fi</w:t>
      </w:r>
      <w:r w:rsidR="00C116F4" w:rsidRPr="0036208F">
        <w:rPr>
          <w:rFonts w:ascii="Arial" w:eastAsia="Times New Roman" w:hAnsi="Arial" w:cs="Arial"/>
          <w:sz w:val="24"/>
          <w:szCs w:val="24"/>
          <w:lang w:eastAsia="pl-PL"/>
        </w:rPr>
        <w:t>zycznie</w:t>
      </w:r>
      <w:r w:rsidR="007F1256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Dobra Wola OPP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br/>
      </w:r>
      <w:bookmarkEnd w:id="0"/>
      <w:r w:rsidRPr="0036208F">
        <w:rPr>
          <w:rFonts w:ascii="Arial" w:eastAsia="Times New Roman" w:hAnsi="Arial" w:cs="Arial"/>
          <w:sz w:val="24"/>
          <w:szCs w:val="24"/>
          <w:lang w:eastAsia="pl-PL"/>
        </w:rPr>
        <w:t>z siedzibą, 05-5</w:t>
      </w:r>
      <w:r w:rsidR="008D1080" w:rsidRPr="0036208F">
        <w:rPr>
          <w:rFonts w:ascii="Arial" w:eastAsia="Times New Roman" w:hAnsi="Arial" w:cs="Arial"/>
          <w:sz w:val="24"/>
          <w:szCs w:val="24"/>
          <w:lang w:eastAsia="pl-PL"/>
        </w:rPr>
        <w:t>15 Nowa Iwiczna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8D1080" w:rsidRPr="0036208F">
        <w:rPr>
          <w:rFonts w:ascii="Arial" w:eastAsia="Times New Roman" w:hAnsi="Arial" w:cs="Arial"/>
          <w:sz w:val="24"/>
          <w:szCs w:val="24"/>
          <w:lang w:eastAsia="pl-PL"/>
        </w:rPr>
        <w:t>Modrzewiowa 33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0ECF76" w14:textId="77777777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994AB" w14:textId="1B24AD55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>Zgodnie z art. 19 a pkt 3 ustawy</w:t>
      </w:r>
      <w:r w:rsidRPr="0036208F">
        <w:rPr>
          <w:rFonts w:ascii="Arial" w:hAnsi="Arial" w:cs="Arial"/>
          <w:sz w:val="24"/>
          <w:szCs w:val="24"/>
        </w:rPr>
        <w:t xml:space="preserve"> z dnia 24 kwietnia 2003r. o działalności pożytku publicznego i o wolontariacie (t.</w:t>
      </w:r>
      <w:r w:rsidR="008D1080" w:rsidRPr="0036208F">
        <w:rPr>
          <w:rFonts w:ascii="Arial" w:hAnsi="Arial" w:cs="Arial"/>
          <w:sz w:val="24"/>
          <w:szCs w:val="24"/>
        </w:rPr>
        <w:t xml:space="preserve"> </w:t>
      </w:r>
      <w:r w:rsidRPr="0036208F">
        <w:rPr>
          <w:rFonts w:ascii="Arial" w:hAnsi="Arial" w:cs="Arial"/>
          <w:sz w:val="24"/>
          <w:szCs w:val="24"/>
        </w:rPr>
        <w:t>j. Dz. U.  z 2020</w:t>
      </w:r>
      <w:r w:rsidR="00F55A70" w:rsidRPr="0036208F">
        <w:rPr>
          <w:rFonts w:ascii="Arial" w:hAnsi="Arial" w:cs="Arial"/>
          <w:sz w:val="24"/>
          <w:szCs w:val="24"/>
        </w:rPr>
        <w:t xml:space="preserve"> </w:t>
      </w:r>
      <w:r w:rsidRPr="0036208F">
        <w:rPr>
          <w:rFonts w:ascii="Arial" w:hAnsi="Arial" w:cs="Arial"/>
          <w:sz w:val="24"/>
          <w:szCs w:val="24"/>
        </w:rPr>
        <w:t>r.  poz. 1057 ze zm.)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zamieszczamy uproszczoną ofertę realizacji zadania publicznego z zakresu </w:t>
      </w:r>
      <w:r w:rsidR="006A126F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wspierania </w:t>
      </w:r>
      <w:r w:rsidR="006A126F" w:rsidRPr="003620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>upowszechniania kultury fizycznej i sportu pod nazwą</w:t>
      </w:r>
      <w:r w:rsidR="003655AA" w:rsidRPr="0036208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="006A126F" w:rsidRPr="003620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655AA" w:rsidRPr="0036208F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1" w:name="_Hlk106098236"/>
      <w:r w:rsidR="005119CE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XVIII Półkolonie </w:t>
      </w:r>
      <w:r w:rsidR="003655AA" w:rsidRPr="0036208F">
        <w:rPr>
          <w:rFonts w:ascii="Arial" w:eastAsia="Times New Roman" w:hAnsi="Arial" w:cs="Arial"/>
          <w:sz w:val="24"/>
          <w:szCs w:val="24"/>
          <w:lang w:eastAsia="pl-PL"/>
        </w:rPr>
        <w:t>Dobrej Woli  na sportowo</w:t>
      </w:r>
      <w:bookmarkEnd w:id="1"/>
      <w:r w:rsidR="003655AA" w:rsidRPr="0036208F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2A0943CE" w14:textId="77777777" w:rsidR="00937C56" w:rsidRPr="0036208F" w:rsidRDefault="00937C56" w:rsidP="00937C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- w Biuletynie Informacji Publicznej:  </w:t>
      </w:r>
      <w:hyperlink r:id="rId5" w:history="1">
        <w:r w:rsidRPr="0036208F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Pr="0036208F">
        <w:rPr>
          <w:rFonts w:ascii="Arial" w:hAnsi="Arial" w:cs="Arial"/>
          <w:sz w:val="24"/>
          <w:szCs w:val="24"/>
        </w:rPr>
        <w:t xml:space="preserve"> ,</w:t>
      </w:r>
    </w:p>
    <w:p w14:paraId="407B0DF4" w14:textId="77777777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- na stronie internetowej gminy: </w:t>
      </w:r>
      <w:hyperlink r:id="rId6" w:history="1">
        <w:r w:rsidRPr="0036208F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</w:p>
    <w:p w14:paraId="7BC61138" w14:textId="1D1E3D81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- na tablicy ogłoszeń w Urzędzie Gminy Lesznowola. </w:t>
      </w:r>
    </w:p>
    <w:p w14:paraId="33C75C86" w14:textId="0891992D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>W załączniku zamieszczamy formularz uwag do oferty oraz uproszczoną ofertę realizacji zadania publicznego o nazwie</w:t>
      </w:r>
      <w:r w:rsidR="00CA1408" w:rsidRPr="0036208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E5F2B" w:rsidRPr="003620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3655AA" w:rsidRPr="0036208F">
        <w:rPr>
          <w:rFonts w:ascii="Arial" w:eastAsia="Times New Roman" w:hAnsi="Arial" w:cs="Arial"/>
          <w:sz w:val="24"/>
          <w:szCs w:val="24"/>
          <w:lang w:eastAsia="pl-PL"/>
        </w:rPr>
        <w:t>XVIII Półkolonie Dobrej Woli  na sportowo</w:t>
      </w:r>
      <w:r w:rsidR="00A1650D"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2022”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Wypełniony Formularz uwag, dotyczący  złożonej oferty należy przesłać na adres:  Urząd Gminy Lesznowola, 05-506 Lesznowola ul. Gminna 60  lub złożyć 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kancelarii Urzędu Gminy Lesznowola lub przesłać pocztą elektroniczną na adres: </w:t>
      </w:r>
      <w:hyperlink r:id="rId7" w:history="1">
        <w:r w:rsidRPr="0036208F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gmina@lesznowola.pl</w:t>
        </w:r>
      </w:hyperlink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 w ciągu 7 dni od dnia zamieszczenia oferty.</w:t>
      </w:r>
    </w:p>
    <w:p w14:paraId="02356144" w14:textId="77777777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90A76" w14:textId="3EB669CA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>2. Ogłoszenie wyników uwag  na formularzu, dotyczące  złożonej oferty  podane będą do publicznej wiadomości na tablicy ogłoszeń Urzędu Gminy Lesznowola,</w:t>
      </w:r>
      <w:r w:rsidRPr="003620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na stronie internetowej: </w:t>
      </w:r>
      <w:hyperlink r:id="rId8" w:history="1">
        <w:r w:rsidRPr="0036208F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36208F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B2F770" w14:textId="77777777" w:rsidR="007659AD" w:rsidRPr="0036208F" w:rsidRDefault="007659AD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33174" w14:textId="77052D97" w:rsidR="00937C56" w:rsidRPr="0036208F" w:rsidRDefault="00937C56" w:rsidP="00937C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Załączniki do pobrania: </w:t>
      </w:r>
    </w:p>
    <w:p w14:paraId="486CE7C9" w14:textId="7B80AEA7" w:rsidR="00937C56" w:rsidRPr="0036208F" w:rsidRDefault="00937C56" w:rsidP="00937C5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 xml:space="preserve">OFERTA  </w:t>
      </w:r>
      <w:r w:rsidR="00A1650D" w:rsidRPr="0036208F">
        <w:rPr>
          <w:rFonts w:ascii="Arial" w:eastAsia="Times New Roman" w:hAnsi="Arial" w:cs="Arial"/>
          <w:sz w:val="24"/>
          <w:szCs w:val="24"/>
          <w:lang w:eastAsia="pl-PL"/>
        </w:rPr>
        <w:t>Stowarzyszenie na Rzecz Osób Upośledzonych Umysłowo lub Fizycznie Dobra Wola OPP</w:t>
      </w:r>
    </w:p>
    <w:p w14:paraId="797DAB62" w14:textId="05AA90C6" w:rsidR="00937C56" w:rsidRPr="0036208F" w:rsidRDefault="00937C56" w:rsidP="00CA140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208F">
        <w:rPr>
          <w:rFonts w:ascii="Arial" w:eastAsia="Times New Roman" w:hAnsi="Arial" w:cs="Arial"/>
          <w:sz w:val="24"/>
          <w:szCs w:val="24"/>
          <w:lang w:eastAsia="pl-PL"/>
        </w:rPr>
        <w:t>FORMULARZ uwag do oferty.</w:t>
      </w:r>
    </w:p>
    <w:p w14:paraId="546AA1ED" w14:textId="77777777" w:rsidR="003F58B7" w:rsidRPr="0036208F" w:rsidRDefault="003F58B7"/>
    <w:sectPr w:rsidR="003F58B7" w:rsidRPr="0036208F" w:rsidSect="007C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C2"/>
    <w:multiLevelType w:val="hybridMultilevel"/>
    <w:tmpl w:val="673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1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5"/>
    <w:rsid w:val="00001D7D"/>
    <w:rsid w:val="00267C03"/>
    <w:rsid w:val="0036208F"/>
    <w:rsid w:val="003655AA"/>
    <w:rsid w:val="003F58B7"/>
    <w:rsid w:val="005119CE"/>
    <w:rsid w:val="005224B5"/>
    <w:rsid w:val="005D02AC"/>
    <w:rsid w:val="006222BC"/>
    <w:rsid w:val="006A126F"/>
    <w:rsid w:val="007659AD"/>
    <w:rsid w:val="007F1256"/>
    <w:rsid w:val="008D1080"/>
    <w:rsid w:val="00937C56"/>
    <w:rsid w:val="00A1650D"/>
    <w:rsid w:val="00BC083F"/>
    <w:rsid w:val="00BE5F2B"/>
    <w:rsid w:val="00C116F4"/>
    <w:rsid w:val="00C3443D"/>
    <w:rsid w:val="00CA1408"/>
    <w:rsid w:val="00D24805"/>
    <w:rsid w:val="00F07981"/>
    <w:rsid w:val="00F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7BBC"/>
  <w15:chartTrackingRefBased/>
  <w15:docId w15:val="{13220808-4A8F-4BA1-8A3C-74A9C8D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C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22</cp:revision>
  <cp:lastPrinted>2022-06-14T09:30:00Z</cp:lastPrinted>
  <dcterms:created xsi:type="dcterms:W3CDTF">2022-06-14T08:44:00Z</dcterms:created>
  <dcterms:modified xsi:type="dcterms:W3CDTF">2022-06-14T10:22:00Z</dcterms:modified>
</cp:coreProperties>
</file>