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D183" w14:textId="77777777" w:rsidR="002F1A1B" w:rsidRPr="002F1A1B" w:rsidRDefault="00614415" w:rsidP="00614415">
      <w:pPr>
        <w:spacing w:after="120" w:line="240" w:lineRule="auto"/>
        <w:jc w:val="center"/>
        <w:rPr>
          <w:rFonts w:asciiTheme="minorHAnsi" w:eastAsia="Times New Roman" w:hAnsiTheme="minorHAnsi" w:cstheme="minorHAnsi"/>
          <w:b/>
          <w:bCs/>
          <w:color w:val="000000"/>
          <w:sz w:val="32"/>
          <w:szCs w:val="32"/>
          <w:lang w:eastAsia="pl-PL"/>
        </w:rPr>
      </w:pPr>
      <w:r w:rsidRPr="002F1A1B">
        <w:rPr>
          <w:rFonts w:asciiTheme="minorHAnsi" w:eastAsia="Times New Roman" w:hAnsiTheme="minorHAnsi" w:cstheme="minorHAnsi"/>
          <w:b/>
          <w:bCs/>
          <w:color w:val="000000"/>
          <w:sz w:val="32"/>
          <w:szCs w:val="32"/>
          <w:lang w:eastAsia="pl-PL"/>
        </w:rPr>
        <w:t>WNIOSEK</w:t>
      </w:r>
      <w:r w:rsidR="002F1A1B" w:rsidRPr="002F1A1B">
        <w:rPr>
          <w:rFonts w:asciiTheme="minorHAnsi" w:eastAsia="Times New Roman" w:hAnsiTheme="minorHAnsi" w:cstheme="minorHAnsi"/>
          <w:b/>
          <w:bCs/>
          <w:color w:val="000000"/>
          <w:sz w:val="32"/>
          <w:szCs w:val="32"/>
          <w:lang w:eastAsia="pl-PL"/>
        </w:rPr>
        <w:t xml:space="preserve"> </w:t>
      </w:r>
    </w:p>
    <w:p w14:paraId="5CAD467D" w14:textId="6852C397" w:rsidR="00614415" w:rsidRPr="002F1A1B" w:rsidRDefault="00614415" w:rsidP="00614415">
      <w:pPr>
        <w:spacing w:after="120" w:line="240" w:lineRule="auto"/>
        <w:jc w:val="center"/>
        <w:rPr>
          <w:rFonts w:asciiTheme="minorHAnsi" w:eastAsia="Times New Roman" w:hAnsiTheme="minorHAnsi" w:cstheme="minorHAnsi"/>
          <w:b/>
          <w:bCs/>
          <w:color w:val="000000"/>
          <w:sz w:val="32"/>
          <w:szCs w:val="32"/>
          <w:lang w:eastAsia="pl-PL"/>
        </w:rPr>
      </w:pPr>
      <w:r w:rsidRPr="002F1A1B">
        <w:rPr>
          <w:rFonts w:asciiTheme="minorHAnsi" w:eastAsia="Times New Roman" w:hAnsiTheme="minorHAnsi" w:cstheme="minorHAnsi"/>
          <w:b/>
          <w:bCs/>
          <w:color w:val="000000"/>
          <w:sz w:val="32"/>
          <w:szCs w:val="32"/>
          <w:lang w:eastAsia="pl-PL"/>
        </w:rPr>
        <w:t xml:space="preserve">O ZAKUP </w:t>
      </w:r>
      <w:r w:rsidR="001F0E13" w:rsidRPr="002F1A1B">
        <w:rPr>
          <w:rFonts w:asciiTheme="minorHAnsi" w:eastAsia="Times New Roman" w:hAnsiTheme="minorHAnsi" w:cstheme="minorHAnsi"/>
          <w:b/>
          <w:bCs/>
          <w:color w:val="000000"/>
          <w:sz w:val="32"/>
          <w:szCs w:val="32"/>
          <w:lang w:eastAsia="pl-PL"/>
        </w:rPr>
        <w:t xml:space="preserve">WĘGLA </w:t>
      </w:r>
      <w:r w:rsidR="005E6E33">
        <w:rPr>
          <w:rFonts w:asciiTheme="minorHAnsi" w:eastAsia="Times New Roman" w:hAnsiTheme="minorHAnsi" w:cstheme="minorHAnsi"/>
          <w:b/>
          <w:bCs/>
          <w:color w:val="000000"/>
          <w:sz w:val="32"/>
          <w:szCs w:val="32"/>
          <w:lang w:eastAsia="pl-PL"/>
        </w:rPr>
        <w:t xml:space="preserve">NA ZASADACH </w:t>
      </w:r>
      <w:r w:rsidRPr="002F1A1B">
        <w:rPr>
          <w:rFonts w:asciiTheme="minorHAnsi" w:eastAsia="Times New Roman" w:hAnsiTheme="minorHAnsi" w:cstheme="minorHAnsi"/>
          <w:b/>
          <w:bCs/>
          <w:color w:val="000000"/>
          <w:sz w:val="32"/>
          <w:szCs w:val="32"/>
          <w:lang w:eastAsia="pl-PL"/>
        </w:rPr>
        <w:t>PREFERENCYJNY</w:t>
      </w:r>
      <w:r w:rsidR="00320334">
        <w:rPr>
          <w:rFonts w:asciiTheme="minorHAnsi" w:eastAsia="Times New Roman" w:hAnsiTheme="minorHAnsi" w:cstheme="minorHAnsi"/>
          <w:b/>
          <w:bCs/>
          <w:color w:val="000000"/>
          <w:sz w:val="32"/>
          <w:szCs w:val="32"/>
          <w:lang w:eastAsia="pl-PL"/>
        </w:rPr>
        <w:t>CH</w:t>
      </w:r>
      <w:r w:rsidRPr="002F1A1B">
        <w:rPr>
          <w:rFonts w:asciiTheme="minorHAnsi" w:eastAsia="Times New Roman" w:hAnsiTheme="minorHAnsi" w:cstheme="minorHAnsi"/>
          <w:b/>
          <w:bCs/>
          <w:color w:val="000000"/>
          <w:sz w:val="32"/>
          <w:szCs w:val="32"/>
          <w:lang w:eastAsia="pl-PL"/>
        </w:rPr>
        <w:t xml:space="preserve"> </w:t>
      </w:r>
    </w:p>
    <w:p w14:paraId="7E761800" w14:textId="36E505DB" w:rsidR="00614415" w:rsidRDefault="00614415" w:rsidP="002F1A1B">
      <w:pPr>
        <w:spacing w:after="360" w:line="240" w:lineRule="auto"/>
        <w:jc w:val="center"/>
        <w:rPr>
          <w:rFonts w:asciiTheme="minorHAnsi" w:hAnsiTheme="minorHAnsi" w:cstheme="minorHAnsi"/>
        </w:rPr>
      </w:pPr>
      <w:r w:rsidRPr="00057E4C">
        <w:rPr>
          <w:rFonts w:asciiTheme="minorHAnsi" w:hAnsiTheme="minorHAnsi" w:cstheme="minorHAnsi"/>
        </w:rPr>
        <w:t>Ustawa</w:t>
      </w:r>
      <w:r w:rsidR="007D74A8" w:rsidRPr="00057E4C">
        <w:rPr>
          <w:rFonts w:asciiTheme="minorHAnsi" w:hAnsiTheme="minorHAnsi" w:cstheme="minorHAnsi"/>
        </w:rPr>
        <w:t xml:space="preserve"> z </w:t>
      </w:r>
      <w:r w:rsidR="006878FB" w:rsidRPr="00057E4C">
        <w:rPr>
          <w:rFonts w:asciiTheme="minorHAnsi" w:hAnsiTheme="minorHAnsi" w:cstheme="minorHAnsi"/>
        </w:rPr>
        <w:t>dnia 27 października 2022 r.,</w:t>
      </w:r>
      <w:r w:rsidRPr="00057E4C">
        <w:rPr>
          <w:rFonts w:asciiTheme="minorHAnsi" w:hAnsiTheme="minorHAnsi" w:cstheme="minorHAnsi"/>
        </w:rPr>
        <w:t xml:space="preserve"> o zakupie preferencyjnym paliwa stałego </w:t>
      </w:r>
      <w:r w:rsidR="00DD1022">
        <w:rPr>
          <w:rFonts w:asciiTheme="minorHAnsi" w:hAnsiTheme="minorHAnsi" w:cstheme="minorHAnsi"/>
        </w:rPr>
        <w:t>dla</w:t>
      </w:r>
      <w:r w:rsidRPr="00057E4C">
        <w:rPr>
          <w:rFonts w:asciiTheme="minorHAnsi" w:hAnsiTheme="minorHAnsi" w:cstheme="minorHAnsi"/>
        </w:rPr>
        <w:t xml:space="preserve"> gospodarstw domow</w:t>
      </w:r>
      <w:r w:rsidR="00DD1022">
        <w:rPr>
          <w:rFonts w:asciiTheme="minorHAnsi" w:hAnsiTheme="minorHAnsi" w:cstheme="minorHAnsi"/>
        </w:rPr>
        <w:t>ych</w:t>
      </w:r>
      <w:r w:rsidR="00335632">
        <w:rPr>
          <w:rFonts w:asciiTheme="minorHAnsi" w:hAnsiTheme="minorHAnsi" w:cstheme="minorHAnsi"/>
        </w:rPr>
        <w:t xml:space="preserve"> </w:t>
      </w:r>
      <w:r w:rsidR="00335632" w:rsidRPr="00335632">
        <w:rPr>
          <w:rFonts w:asciiTheme="minorHAnsi" w:hAnsiTheme="minorHAnsi" w:cstheme="minorHAnsi"/>
        </w:rPr>
        <w:t>(Dz. U.</w:t>
      </w:r>
      <w:r w:rsidR="00FF3F85">
        <w:rPr>
          <w:rFonts w:asciiTheme="minorHAnsi" w:hAnsiTheme="minorHAnsi" w:cstheme="minorHAnsi"/>
        </w:rPr>
        <w:t xml:space="preserve"> z 2022</w:t>
      </w:r>
      <w:r w:rsidR="0026595B">
        <w:rPr>
          <w:rFonts w:asciiTheme="minorHAnsi" w:hAnsiTheme="minorHAnsi" w:cstheme="minorHAnsi"/>
        </w:rPr>
        <w:t xml:space="preserve"> </w:t>
      </w:r>
      <w:r w:rsidR="00FF3F85">
        <w:rPr>
          <w:rFonts w:asciiTheme="minorHAnsi" w:hAnsiTheme="minorHAnsi" w:cstheme="minorHAnsi"/>
        </w:rPr>
        <w:t>r.</w:t>
      </w:r>
      <w:r w:rsidR="00335632" w:rsidRPr="00335632">
        <w:rPr>
          <w:rFonts w:asciiTheme="minorHAnsi" w:hAnsiTheme="minorHAnsi" w:cstheme="minorHAnsi"/>
        </w:rPr>
        <w:t xml:space="preserve"> poz. 2236)</w:t>
      </w:r>
    </w:p>
    <w:p w14:paraId="2C34DCFB" w14:textId="3780666B" w:rsidR="00E1764C" w:rsidRPr="00D25B6C" w:rsidRDefault="00E1764C" w:rsidP="00A64622">
      <w:pPr>
        <w:spacing w:after="240" w:line="240" w:lineRule="auto"/>
        <w:jc w:val="both"/>
        <w:rPr>
          <w:rFonts w:asciiTheme="minorHAnsi" w:eastAsia="Arial" w:hAnsiTheme="minorHAnsi" w:cstheme="minorHAnsi"/>
          <w:b/>
          <w:bCs/>
          <w:color w:val="000000"/>
        </w:rPr>
      </w:pPr>
      <w:r w:rsidRPr="00D25B6C">
        <w:rPr>
          <w:rFonts w:asciiTheme="minorHAnsi" w:eastAsia="Arial" w:hAnsiTheme="minorHAnsi" w:cstheme="minorHAnsi"/>
          <w:b/>
          <w:bCs/>
          <w:color w:val="000000"/>
        </w:rPr>
        <w:t>DANE DOTYCZĄCE GOSPODARSTWA DOMOWEGO</w:t>
      </w:r>
    </w:p>
    <w:p w14:paraId="030E5A7C" w14:textId="0364AC57" w:rsidR="00E1764C" w:rsidRDefault="00E1764C" w:rsidP="002F1A1B">
      <w:pPr>
        <w:spacing w:after="80" w:line="267" w:lineRule="auto"/>
        <w:ind w:right="113"/>
        <w:contextualSpacing/>
        <w:jc w:val="both"/>
        <w:rPr>
          <w:rFonts w:asciiTheme="minorHAnsi" w:eastAsia="Arial" w:hAnsiTheme="minorHAnsi" w:cstheme="minorHAnsi"/>
          <w:b/>
          <w:bCs/>
          <w:color w:val="000000"/>
        </w:rPr>
      </w:pPr>
      <w:r w:rsidRPr="00D25B6C">
        <w:rPr>
          <w:rFonts w:asciiTheme="minorHAnsi" w:eastAsia="Arial" w:hAnsiTheme="minorHAnsi" w:cstheme="minorHAnsi"/>
          <w:b/>
          <w:bCs/>
          <w:color w:val="000000"/>
        </w:rPr>
        <w:t>Dane osoby fizycznej składającej wniosek, zwanej dalej „wnioskodawcą”.</w:t>
      </w:r>
    </w:p>
    <w:p w14:paraId="48343D34" w14:textId="77777777" w:rsidR="00810773" w:rsidRPr="00D25B6C" w:rsidRDefault="00810773" w:rsidP="002F1A1B">
      <w:pPr>
        <w:spacing w:after="80" w:line="267" w:lineRule="auto"/>
        <w:ind w:right="113"/>
        <w:contextualSpacing/>
        <w:jc w:val="both"/>
        <w:rPr>
          <w:rFonts w:asciiTheme="minorHAnsi" w:eastAsia="Arial" w:hAnsiTheme="minorHAnsi" w:cstheme="minorHAnsi"/>
          <w:b/>
          <w:bCs/>
          <w:color w:val="000000"/>
        </w:rPr>
      </w:pPr>
    </w:p>
    <w:p w14:paraId="4FAF6AF7" w14:textId="77777777" w:rsidR="00733F9E" w:rsidRPr="00D25B6C" w:rsidRDefault="00733F9E" w:rsidP="002F1A1B">
      <w:pPr>
        <w:spacing w:after="80" w:line="267" w:lineRule="auto"/>
        <w:ind w:right="113"/>
        <w:contextualSpacing/>
        <w:jc w:val="both"/>
        <w:rPr>
          <w:rFonts w:asciiTheme="minorHAnsi" w:eastAsia="Arial" w:hAnsiTheme="minorHAnsi" w:cstheme="minorHAnsi"/>
          <w:b/>
          <w:bCs/>
          <w:color w:val="000000"/>
        </w:rPr>
      </w:pPr>
    </w:p>
    <w:p w14:paraId="58B1FD98" w14:textId="0FFE1898" w:rsidR="00E1764C" w:rsidRPr="007321B9" w:rsidRDefault="00E1764C" w:rsidP="007321B9">
      <w:pPr>
        <w:pStyle w:val="Akapitzlist"/>
        <w:numPr>
          <w:ilvl w:val="0"/>
          <w:numId w:val="4"/>
        </w:numPr>
        <w:spacing w:after="80" w:line="267" w:lineRule="auto"/>
        <w:ind w:left="709" w:hanging="654"/>
        <w:jc w:val="both"/>
        <w:rPr>
          <w:rFonts w:asciiTheme="minorHAnsi" w:eastAsia="Arial" w:hAnsiTheme="minorHAnsi" w:cstheme="minorHAnsi"/>
          <w:b/>
          <w:bCs/>
          <w:color w:val="000000"/>
        </w:rPr>
      </w:pPr>
      <w:r w:rsidRPr="007321B9">
        <w:rPr>
          <w:rFonts w:asciiTheme="minorHAnsi" w:eastAsia="Arial" w:hAnsiTheme="minorHAnsi" w:cstheme="minorHAnsi"/>
          <w:b/>
          <w:bCs/>
          <w:color w:val="000000"/>
        </w:rPr>
        <w:t>DANE WNIOSKODAWCY</w:t>
      </w:r>
    </w:p>
    <w:p w14:paraId="3F5A930D" w14:textId="0BA3290D" w:rsidR="00E1764C" w:rsidRPr="00D25B6C" w:rsidRDefault="003720F9" w:rsidP="00E1764C">
      <w:pPr>
        <w:numPr>
          <w:ilvl w:val="0"/>
          <w:numId w:val="2"/>
        </w:numPr>
        <w:tabs>
          <w:tab w:val="left" w:pos="284"/>
        </w:tabs>
        <w:spacing w:after="80" w:line="266" w:lineRule="auto"/>
        <w:ind w:left="357" w:right="113" w:hanging="357"/>
        <w:contextualSpacing/>
        <w:jc w:val="both"/>
        <w:rPr>
          <w:rFonts w:asciiTheme="minorHAnsi" w:eastAsia="Arial" w:hAnsiTheme="minorHAnsi" w:cstheme="minorHAnsi"/>
          <w:color w:val="000000"/>
        </w:rPr>
      </w:pPr>
      <w:bookmarkStart w:id="0" w:name="_Hlk51936125"/>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Imię (imiona)</w:t>
      </w:r>
    </w:p>
    <w:p w14:paraId="10C83A9C" w14:textId="77777777" w:rsidR="00E1764C" w:rsidRPr="00D25B6C" w:rsidRDefault="00E1764C" w:rsidP="00E1764C">
      <w:pPr>
        <w:spacing w:after="80" w:line="267" w:lineRule="auto"/>
        <w:jc w:val="both"/>
        <w:rPr>
          <w:rFonts w:asciiTheme="minorHAnsi" w:eastAsia="Arial" w:hAnsiTheme="minorHAnsi" w:cstheme="minorHAnsi"/>
          <w:color w:val="000000"/>
        </w:rPr>
      </w:pPr>
      <w:bookmarkStart w:id="1" w:name="_Hlk51925869"/>
      <w:r w:rsidRPr="00D25B6C">
        <w:rPr>
          <w:rFonts w:asciiTheme="minorHAnsi" w:eastAsia="Arial" w:hAnsiTheme="minorHAnsi" w:cstheme="minorHAnsi"/>
          <w:color w:val="000000"/>
        </w:rPr>
        <w:t>………………………………………………………………………….………………………………………..</w:t>
      </w:r>
    </w:p>
    <w:bookmarkEnd w:id="1"/>
    <w:p w14:paraId="6C7D20D3" w14:textId="14836748" w:rsidR="00E1764C" w:rsidRPr="00D25B6C" w:rsidRDefault="00CC4FBB" w:rsidP="00CC4FBB">
      <w:pPr>
        <w:spacing w:after="80" w:line="267" w:lineRule="auto"/>
        <w:ind w:right="113"/>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02. </w:t>
      </w:r>
      <w:r w:rsidR="00E1764C" w:rsidRPr="00D25B6C">
        <w:rPr>
          <w:rFonts w:asciiTheme="minorHAnsi" w:eastAsia="Arial" w:hAnsiTheme="minorHAnsi" w:cstheme="minorHAnsi"/>
          <w:color w:val="000000"/>
        </w:rPr>
        <w:t>Nazwisko</w:t>
      </w:r>
    </w:p>
    <w:p w14:paraId="0814308D" w14:textId="2C4A9412" w:rsidR="00E1764C" w:rsidRPr="00D25B6C" w:rsidRDefault="00E1764C" w:rsidP="000E5C36">
      <w:pPr>
        <w:spacing w:after="80" w:line="267" w:lineRule="auto"/>
        <w:ind w:left="257" w:hanging="257"/>
        <w:jc w:val="both"/>
        <w:rPr>
          <w:rFonts w:asciiTheme="minorHAnsi" w:eastAsia="Arial" w:hAnsiTheme="minorHAnsi" w:cstheme="minorHAnsi"/>
          <w:color w:val="000000"/>
        </w:rPr>
      </w:pPr>
      <w:bookmarkStart w:id="2" w:name="_Hlk51942926"/>
      <w:r w:rsidRPr="00D25B6C">
        <w:rPr>
          <w:rFonts w:asciiTheme="minorHAnsi" w:eastAsia="Arial" w:hAnsiTheme="minorHAnsi" w:cstheme="minorHAnsi"/>
          <w:color w:val="000000"/>
        </w:rPr>
        <w:t>…………………………………………………………………………………….……………………………..</w:t>
      </w:r>
    </w:p>
    <w:bookmarkEnd w:id="0"/>
    <w:bookmarkEnd w:id="2"/>
    <w:p w14:paraId="45C59F59" w14:textId="77777777" w:rsidR="00810773" w:rsidRDefault="00810773" w:rsidP="00E1764C">
      <w:pPr>
        <w:spacing w:after="80" w:line="267" w:lineRule="auto"/>
        <w:jc w:val="both"/>
        <w:rPr>
          <w:rFonts w:asciiTheme="minorHAnsi" w:eastAsia="Arial" w:hAnsiTheme="minorHAnsi" w:cstheme="minorHAnsi"/>
          <w:b/>
          <w:bCs/>
          <w:color w:val="000000"/>
        </w:rPr>
      </w:pPr>
    </w:p>
    <w:p w14:paraId="3C3952F9" w14:textId="7EBAE000" w:rsidR="00E1764C" w:rsidRPr="007321B9" w:rsidRDefault="00E1764C" w:rsidP="007321B9">
      <w:pPr>
        <w:pStyle w:val="Akapitzlist"/>
        <w:numPr>
          <w:ilvl w:val="0"/>
          <w:numId w:val="4"/>
        </w:numPr>
        <w:spacing w:after="80" w:line="267" w:lineRule="auto"/>
        <w:ind w:left="709" w:hanging="709"/>
        <w:jc w:val="both"/>
        <w:rPr>
          <w:rFonts w:asciiTheme="minorHAnsi" w:eastAsia="Arial" w:hAnsiTheme="minorHAnsi" w:cstheme="minorHAnsi"/>
          <w:b/>
          <w:bCs/>
          <w:color w:val="000000"/>
        </w:rPr>
      </w:pPr>
      <w:r w:rsidRPr="007321B9">
        <w:rPr>
          <w:rFonts w:asciiTheme="minorHAnsi" w:eastAsia="Arial" w:hAnsiTheme="minorHAnsi" w:cstheme="minorHAnsi"/>
          <w:b/>
          <w:bCs/>
          <w:color w:val="000000"/>
        </w:rPr>
        <w:t>ADRES MIEJSCA ZAMIESZKANIA</w:t>
      </w:r>
    </w:p>
    <w:p w14:paraId="7E30EE26" w14:textId="6B3D6158" w:rsidR="00E1764C" w:rsidRPr="00D25B6C" w:rsidRDefault="00B56C9A" w:rsidP="00E1764C">
      <w:pPr>
        <w:numPr>
          <w:ilvl w:val="0"/>
          <w:numId w:val="3"/>
        </w:numPr>
        <w:spacing w:after="80" w:line="267" w:lineRule="auto"/>
        <w:ind w:left="284" w:right="113" w:hanging="284"/>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Gmina</w:t>
      </w:r>
    </w:p>
    <w:p w14:paraId="362D23E3" w14:textId="77777777" w:rsidR="00E1764C" w:rsidRPr="00D25B6C" w:rsidRDefault="00E1764C" w:rsidP="00E1764C">
      <w:pPr>
        <w:spacing w:after="80" w:line="267" w:lineRule="auto"/>
        <w:jc w:val="both"/>
        <w:rPr>
          <w:rFonts w:asciiTheme="minorHAnsi" w:eastAsia="Arial" w:hAnsiTheme="minorHAnsi" w:cstheme="minorHAnsi"/>
          <w:color w:val="000000"/>
        </w:rPr>
      </w:pPr>
      <w:r w:rsidRPr="00D25B6C">
        <w:rPr>
          <w:rFonts w:asciiTheme="minorHAnsi" w:eastAsia="Arial" w:hAnsiTheme="minorHAnsi" w:cstheme="minorHAnsi"/>
          <w:color w:val="000000"/>
        </w:rPr>
        <w:t>…………………………………………………………………………………………………………..</w:t>
      </w:r>
    </w:p>
    <w:p w14:paraId="7CC68D82" w14:textId="77777777" w:rsidR="00E1764C" w:rsidRPr="00D25B6C" w:rsidRDefault="00E1764C" w:rsidP="00E1764C">
      <w:pPr>
        <w:rPr>
          <w:rFonts w:asciiTheme="minorHAnsi" w:eastAsia="Arial" w:hAnsiTheme="minorHAnsi" w:cstheme="minorHAnsi"/>
          <w:color w:val="000000"/>
        </w:rPr>
      </w:pPr>
      <w:r w:rsidRPr="00D25B6C">
        <w:rPr>
          <w:rFonts w:asciiTheme="minorHAnsi" w:eastAsia="Arial" w:hAnsiTheme="minorHAnsi" w:cstheme="minorHAnsi"/>
          <w:color w:val="000000"/>
        </w:rPr>
        <w:t>Kod pocztowy</w:t>
      </w:r>
      <w:r w:rsidRPr="00D25B6C">
        <w:rPr>
          <w:rFonts w:asciiTheme="minorHAnsi" w:eastAsia="Arial" w:hAnsiTheme="minorHAnsi" w:cstheme="min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4"/>
        <w:gridCol w:w="222"/>
        <w:gridCol w:w="252"/>
        <w:gridCol w:w="236"/>
      </w:tblGrid>
      <w:tr w:rsidR="00E1764C" w:rsidRPr="00D25B6C" w14:paraId="15BBC49E" w14:textId="77777777" w:rsidTr="00D179EC">
        <w:trPr>
          <w:trHeight w:val="257"/>
        </w:trPr>
        <w:tc>
          <w:tcPr>
            <w:tcW w:w="222" w:type="dxa"/>
            <w:shd w:val="clear" w:color="auto" w:fill="auto"/>
          </w:tcPr>
          <w:p w14:paraId="682FB075" w14:textId="77777777" w:rsidR="00E1764C" w:rsidRPr="00D25B6C" w:rsidRDefault="00E1764C" w:rsidP="00D179EC">
            <w:pPr>
              <w:spacing w:after="80" w:line="267" w:lineRule="auto"/>
              <w:rPr>
                <w:rFonts w:asciiTheme="minorHAnsi" w:eastAsia="Arial" w:hAnsiTheme="minorHAnsi" w:cstheme="minorHAnsi"/>
                <w:color w:val="000000"/>
              </w:rPr>
            </w:pPr>
          </w:p>
        </w:tc>
        <w:tc>
          <w:tcPr>
            <w:tcW w:w="222" w:type="dxa"/>
            <w:shd w:val="clear" w:color="auto" w:fill="auto"/>
          </w:tcPr>
          <w:p w14:paraId="089158A4" w14:textId="77777777" w:rsidR="00E1764C" w:rsidRPr="00D25B6C" w:rsidRDefault="00E1764C" w:rsidP="00D179EC">
            <w:pPr>
              <w:spacing w:after="80" w:line="267" w:lineRule="auto"/>
              <w:rPr>
                <w:rFonts w:asciiTheme="minorHAnsi" w:eastAsia="Arial" w:hAnsiTheme="minorHAnsi" w:cstheme="minorHAnsi"/>
                <w:color w:val="000000"/>
              </w:rPr>
            </w:pPr>
          </w:p>
        </w:tc>
        <w:tc>
          <w:tcPr>
            <w:tcW w:w="283" w:type="dxa"/>
            <w:tcBorders>
              <w:top w:val="nil"/>
              <w:bottom w:val="nil"/>
            </w:tcBorders>
            <w:shd w:val="clear" w:color="auto" w:fill="auto"/>
          </w:tcPr>
          <w:p w14:paraId="4B0240C7" w14:textId="77777777" w:rsidR="00E1764C" w:rsidRPr="00D25B6C" w:rsidRDefault="00E1764C" w:rsidP="00D179EC">
            <w:pPr>
              <w:spacing w:after="160" w:line="259" w:lineRule="auto"/>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222" w:type="dxa"/>
            <w:shd w:val="clear" w:color="auto" w:fill="auto"/>
          </w:tcPr>
          <w:p w14:paraId="307BEAC9" w14:textId="77777777" w:rsidR="00E1764C" w:rsidRPr="00D25B6C" w:rsidRDefault="00E1764C" w:rsidP="00D179EC">
            <w:pPr>
              <w:spacing w:after="160" w:line="259" w:lineRule="auto"/>
              <w:rPr>
                <w:rFonts w:asciiTheme="minorHAnsi" w:eastAsia="Arial" w:hAnsiTheme="minorHAnsi" w:cstheme="minorHAnsi"/>
                <w:color w:val="000000"/>
              </w:rPr>
            </w:pPr>
          </w:p>
        </w:tc>
        <w:tc>
          <w:tcPr>
            <w:tcW w:w="252" w:type="dxa"/>
            <w:shd w:val="clear" w:color="auto" w:fill="auto"/>
          </w:tcPr>
          <w:p w14:paraId="1CEAE85B" w14:textId="77777777" w:rsidR="00E1764C" w:rsidRPr="00D25B6C" w:rsidRDefault="00E1764C" w:rsidP="00D179EC">
            <w:pPr>
              <w:spacing w:after="160" w:line="259" w:lineRule="auto"/>
              <w:rPr>
                <w:rFonts w:asciiTheme="minorHAnsi" w:eastAsia="Arial" w:hAnsiTheme="minorHAnsi" w:cstheme="minorHAnsi"/>
                <w:color w:val="000000"/>
              </w:rPr>
            </w:pPr>
          </w:p>
        </w:tc>
        <w:tc>
          <w:tcPr>
            <w:tcW w:w="236" w:type="dxa"/>
            <w:shd w:val="clear" w:color="auto" w:fill="auto"/>
          </w:tcPr>
          <w:p w14:paraId="7AE09B89" w14:textId="77777777" w:rsidR="00E1764C" w:rsidRPr="00D25B6C" w:rsidRDefault="00E1764C" w:rsidP="00D179EC">
            <w:pPr>
              <w:spacing w:after="160" w:line="259" w:lineRule="auto"/>
              <w:rPr>
                <w:rFonts w:asciiTheme="minorHAnsi" w:eastAsia="Arial" w:hAnsiTheme="minorHAnsi" w:cstheme="minorHAnsi"/>
                <w:color w:val="000000"/>
              </w:rPr>
            </w:pPr>
          </w:p>
        </w:tc>
      </w:tr>
    </w:tbl>
    <w:p w14:paraId="5F729FF6" w14:textId="77777777" w:rsidR="00E1764C" w:rsidRPr="00D25B6C" w:rsidRDefault="00E1764C" w:rsidP="00E1764C">
      <w:pPr>
        <w:spacing w:line="266" w:lineRule="auto"/>
        <w:rPr>
          <w:rFonts w:asciiTheme="minorHAnsi" w:eastAsia="Arial" w:hAnsiTheme="minorHAnsi" w:cstheme="minorHAnsi"/>
          <w:color w:val="000000"/>
        </w:rPr>
      </w:pPr>
    </w:p>
    <w:p w14:paraId="4B6F93E8" w14:textId="0D6A90E5" w:rsidR="00E1764C" w:rsidRPr="00D25B6C" w:rsidRDefault="003720F9" w:rsidP="00810773">
      <w:pPr>
        <w:numPr>
          <w:ilvl w:val="0"/>
          <w:numId w:val="3"/>
        </w:numPr>
        <w:spacing w:after="80" w:line="360" w:lineRule="auto"/>
        <w:ind w:left="284" w:right="113" w:hanging="284"/>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Miejscowość</w:t>
      </w:r>
    </w:p>
    <w:p w14:paraId="128A0892" w14:textId="77777777" w:rsidR="00E1764C" w:rsidRPr="00D25B6C" w:rsidRDefault="00E1764C" w:rsidP="00810773">
      <w:pPr>
        <w:spacing w:after="80" w:line="360" w:lineRule="auto"/>
        <w:ind w:left="257" w:hanging="257"/>
        <w:jc w:val="both"/>
        <w:rPr>
          <w:rFonts w:asciiTheme="minorHAnsi" w:eastAsia="Arial" w:hAnsiTheme="minorHAnsi" w:cstheme="minorHAnsi"/>
          <w:color w:val="000000"/>
        </w:rPr>
      </w:pPr>
      <w:r w:rsidRPr="00D25B6C">
        <w:rPr>
          <w:rFonts w:asciiTheme="minorHAnsi" w:eastAsia="Arial" w:hAnsiTheme="minorHAnsi" w:cstheme="minorHAnsi"/>
          <w:color w:val="000000"/>
        </w:rPr>
        <w:t>…………………………………………………………………………………………………………..</w:t>
      </w:r>
    </w:p>
    <w:p w14:paraId="547781FC" w14:textId="4C456B5F" w:rsidR="00E1764C" w:rsidRPr="00D25B6C" w:rsidRDefault="003720F9" w:rsidP="00810773">
      <w:pPr>
        <w:numPr>
          <w:ilvl w:val="0"/>
          <w:numId w:val="3"/>
        </w:numPr>
        <w:spacing w:after="80" w:line="360" w:lineRule="auto"/>
        <w:ind w:left="284" w:right="113" w:hanging="284"/>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 xml:space="preserve">Ulica </w:t>
      </w:r>
    </w:p>
    <w:p w14:paraId="07C27C30" w14:textId="77777777" w:rsidR="00E1764C" w:rsidRPr="00D25B6C" w:rsidRDefault="00E1764C" w:rsidP="00810773">
      <w:pPr>
        <w:spacing w:after="80" w:line="360" w:lineRule="auto"/>
        <w:ind w:left="247" w:hanging="247"/>
        <w:jc w:val="both"/>
        <w:rPr>
          <w:rFonts w:asciiTheme="minorHAnsi" w:eastAsia="Arial" w:hAnsiTheme="minorHAnsi" w:cstheme="minorHAnsi"/>
          <w:color w:val="000000"/>
        </w:rPr>
      </w:pPr>
      <w:bookmarkStart w:id="3" w:name="_Hlk51943138"/>
      <w:r w:rsidRPr="00D25B6C">
        <w:rPr>
          <w:rFonts w:asciiTheme="minorHAnsi" w:eastAsia="Arial" w:hAnsiTheme="minorHAnsi" w:cstheme="minorHAnsi"/>
          <w:color w:val="000000"/>
        </w:rPr>
        <w:t>…………………………………………………………………………………………………………..</w:t>
      </w:r>
      <w:bookmarkEnd w:id="3"/>
    </w:p>
    <w:p w14:paraId="4B22F688" w14:textId="5E775F28" w:rsidR="00E1764C" w:rsidRPr="00D25B6C" w:rsidRDefault="00E1764C" w:rsidP="00810773">
      <w:pPr>
        <w:numPr>
          <w:ilvl w:val="0"/>
          <w:numId w:val="3"/>
        </w:numPr>
        <w:spacing w:after="80" w:line="360" w:lineRule="auto"/>
        <w:ind w:left="709" w:hanging="709"/>
        <w:contextualSpacing/>
        <w:jc w:val="both"/>
        <w:rPr>
          <w:rFonts w:asciiTheme="minorHAnsi" w:eastAsia="Arial" w:hAnsiTheme="minorHAnsi" w:cstheme="minorHAnsi"/>
          <w:color w:val="000000"/>
        </w:rPr>
      </w:pPr>
      <w:r w:rsidRPr="00D25B6C">
        <w:rPr>
          <w:rFonts w:asciiTheme="minorHAnsi" w:eastAsia="Arial" w:hAnsiTheme="minorHAnsi" w:cstheme="minorHAnsi"/>
          <w:color w:val="000000"/>
        </w:rPr>
        <w:t xml:space="preserve">Nr domu </w:t>
      </w:r>
      <w:r w:rsidRPr="00D25B6C">
        <w:rPr>
          <w:rFonts w:asciiTheme="minorHAnsi" w:eastAsia="Arial" w:hAnsiTheme="minorHAnsi" w:cstheme="minorHAnsi"/>
          <w:color w:val="000000"/>
        </w:rPr>
        <w:tab/>
        <w:t xml:space="preserve">05. Nr mieszkania </w:t>
      </w:r>
      <w:r w:rsidRPr="00D25B6C">
        <w:rPr>
          <w:rFonts w:asciiTheme="minorHAnsi" w:eastAsia="Arial" w:hAnsiTheme="minorHAnsi" w:cstheme="minorHAnsi"/>
          <w:color w:val="000000"/>
        </w:rPr>
        <w:tab/>
        <w:t xml:space="preserve"> 06. Nr telefonu </w:t>
      </w:r>
      <w:r w:rsidR="00230106" w:rsidRPr="00D25B6C">
        <w:rPr>
          <w:rFonts w:asciiTheme="minorHAnsi" w:eastAsia="Arial" w:hAnsiTheme="minorHAnsi" w:cstheme="minorHAnsi"/>
          <w:color w:val="000000"/>
        </w:rPr>
        <w:tab/>
      </w:r>
      <w:r w:rsidRPr="00D25B6C">
        <w:rPr>
          <w:rFonts w:asciiTheme="minorHAnsi" w:eastAsia="Arial" w:hAnsiTheme="minorHAnsi" w:cstheme="minorHAnsi"/>
          <w:color w:val="000000"/>
        </w:rPr>
        <w:t xml:space="preserve">07. </w:t>
      </w:r>
      <w:r w:rsidR="002F1A1B" w:rsidRPr="00D25B6C">
        <w:rPr>
          <w:rFonts w:asciiTheme="minorHAnsi" w:eastAsia="Arial" w:hAnsiTheme="minorHAnsi" w:cstheme="minorHAnsi"/>
          <w:color w:val="000000"/>
        </w:rPr>
        <w:t>E-mail</w:t>
      </w:r>
    </w:p>
    <w:p w14:paraId="1758A8FC" w14:textId="7381272C" w:rsidR="00E1764C" w:rsidRPr="00D25B6C" w:rsidRDefault="00E1764C" w:rsidP="00810773">
      <w:pPr>
        <w:spacing w:after="120" w:line="360" w:lineRule="auto"/>
        <w:ind w:left="249" w:hanging="249"/>
        <w:jc w:val="both"/>
        <w:rPr>
          <w:rFonts w:asciiTheme="minorHAnsi" w:eastAsia="Arial" w:hAnsiTheme="minorHAnsi" w:cstheme="minorHAnsi"/>
          <w:color w:val="000000"/>
          <w:spacing w:val="-2"/>
        </w:rPr>
      </w:pPr>
      <w:r w:rsidRPr="00D25B6C">
        <w:rPr>
          <w:rFonts w:asciiTheme="minorHAnsi" w:eastAsia="Arial" w:hAnsiTheme="minorHAnsi" w:cstheme="minorHAnsi"/>
          <w:color w:val="000000"/>
          <w:spacing w:val="-2"/>
        </w:rPr>
        <w:t>……………………………………………………………………………………………………………</w:t>
      </w:r>
      <w:r w:rsidR="002F1A1B" w:rsidRPr="00D25B6C">
        <w:rPr>
          <w:rFonts w:asciiTheme="minorHAnsi" w:eastAsia="Arial" w:hAnsiTheme="minorHAnsi" w:cstheme="minorHAnsi"/>
          <w:color w:val="000000"/>
          <w:spacing w:val="-2"/>
        </w:rPr>
        <w:t>……………………………………</w:t>
      </w:r>
    </w:p>
    <w:p w14:paraId="1856A1F7" w14:textId="719D340B" w:rsidR="00F34151" w:rsidRDefault="00B27E5C" w:rsidP="002F1A1B">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08. </w:t>
      </w:r>
      <w:r w:rsidRPr="00D25B6C">
        <w:rPr>
          <w:rFonts w:asciiTheme="minorHAnsi" w:eastAsia="Arial" w:hAnsiTheme="minorHAnsi" w:cstheme="minorHAnsi"/>
          <w:bCs/>
          <w:iCs/>
          <w:color w:val="000000"/>
        </w:rPr>
        <w:tab/>
        <w:t xml:space="preserve">Ilość paliwa stałego </w:t>
      </w:r>
      <w:r w:rsidR="009E337C" w:rsidRPr="00D25B6C">
        <w:rPr>
          <w:rFonts w:asciiTheme="minorHAnsi" w:eastAsia="Arial" w:hAnsiTheme="minorHAnsi" w:cstheme="minorHAnsi"/>
          <w:bCs/>
          <w:iCs/>
          <w:color w:val="000000"/>
        </w:rPr>
        <w:t>o które występuje wnioskodawca</w:t>
      </w:r>
      <w:r w:rsidR="0046145A">
        <w:rPr>
          <w:rFonts w:asciiTheme="minorHAnsi" w:eastAsia="Arial" w:hAnsiTheme="minorHAnsi" w:cstheme="minorHAnsi"/>
          <w:bCs/>
          <w:iCs/>
          <w:color w:val="000000"/>
        </w:rPr>
        <w:t xml:space="preserve"> </w:t>
      </w:r>
      <w:r w:rsidR="009E337C" w:rsidRPr="00D25B6C">
        <w:rPr>
          <w:rFonts w:asciiTheme="minorHAnsi" w:eastAsia="Arial" w:hAnsiTheme="minorHAnsi" w:cstheme="minorHAnsi"/>
          <w:bCs/>
          <w:iCs/>
          <w:color w:val="000000"/>
        </w:rPr>
        <w:t xml:space="preserve"> w ramach zakupu preferencyjnego</w:t>
      </w:r>
      <w:r w:rsidR="001D55F2" w:rsidRPr="00D25B6C">
        <w:rPr>
          <w:rFonts w:asciiTheme="minorHAnsi" w:eastAsia="Arial" w:hAnsiTheme="minorHAnsi" w:cstheme="minorHAnsi"/>
          <w:bCs/>
          <w:iCs/>
          <w:color w:val="000000"/>
        </w:rPr>
        <w:t xml:space="preserve"> (maksymalnie do </w:t>
      </w:r>
      <w:r w:rsidR="004F711A">
        <w:rPr>
          <w:rFonts w:asciiTheme="minorHAnsi" w:eastAsia="Arial" w:hAnsiTheme="minorHAnsi" w:cstheme="minorHAnsi"/>
          <w:bCs/>
          <w:iCs/>
          <w:color w:val="000000"/>
        </w:rPr>
        <w:t>3</w:t>
      </w:r>
      <w:r w:rsidR="0022497A" w:rsidRPr="00D25B6C">
        <w:rPr>
          <w:rFonts w:asciiTheme="minorHAnsi" w:eastAsia="Arial" w:hAnsiTheme="minorHAnsi" w:cstheme="minorHAnsi"/>
          <w:bCs/>
          <w:iCs/>
          <w:color w:val="000000"/>
        </w:rPr>
        <w:t xml:space="preserve"> ton</w:t>
      </w:r>
      <w:r w:rsidR="004D09AF">
        <w:rPr>
          <w:rFonts w:asciiTheme="minorHAnsi" w:eastAsia="Arial" w:hAnsiTheme="minorHAnsi" w:cstheme="minorHAnsi"/>
          <w:bCs/>
          <w:iCs/>
          <w:color w:val="000000"/>
        </w:rPr>
        <w:t>*</w:t>
      </w:r>
      <w:r w:rsidR="001D55F2" w:rsidRPr="00D25B6C">
        <w:rPr>
          <w:rFonts w:asciiTheme="minorHAnsi" w:eastAsia="Arial" w:hAnsiTheme="minorHAnsi" w:cstheme="minorHAnsi"/>
          <w:bCs/>
          <w:iCs/>
          <w:color w:val="000000"/>
        </w:rPr>
        <w:t xml:space="preserve">) ……….. </w:t>
      </w:r>
      <w:r w:rsidR="003F7163" w:rsidRPr="00D25B6C">
        <w:rPr>
          <w:rFonts w:asciiTheme="minorHAnsi" w:eastAsia="Arial" w:hAnsiTheme="minorHAnsi" w:cstheme="minorHAnsi"/>
          <w:bCs/>
          <w:iCs/>
          <w:color w:val="000000"/>
        </w:rPr>
        <w:t>t</w:t>
      </w:r>
      <w:r w:rsidR="0046145A">
        <w:rPr>
          <w:rFonts w:asciiTheme="minorHAnsi" w:eastAsia="Arial" w:hAnsiTheme="minorHAnsi" w:cstheme="minorHAnsi"/>
          <w:bCs/>
          <w:iCs/>
          <w:color w:val="000000"/>
        </w:rPr>
        <w:t xml:space="preserve"> </w:t>
      </w:r>
      <w:r w:rsidR="0046145A">
        <w:rPr>
          <w:rFonts w:asciiTheme="minorHAnsi" w:eastAsia="Arial" w:hAnsiTheme="minorHAnsi" w:cstheme="minorHAnsi"/>
          <w:bCs/>
          <w:iCs/>
          <w:color w:val="000000"/>
        </w:rPr>
        <w:tab/>
      </w:r>
      <w:r w:rsidR="0046145A">
        <w:rPr>
          <w:rFonts w:asciiTheme="minorHAnsi" w:eastAsia="Arial" w:hAnsiTheme="minorHAnsi" w:cstheme="minorHAnsi"/>
          <w:bCs/>
          <w:iCs/>
          <w:color w:val="000000"/>
        </w:rPr>
        <w:tab/>
        <w:t>Orzech</w:t>
      </w:r>
      <w:r w:rsidR="0046145A" w:rsidRPr="00D25B6C">
        <w:rPr>
          <w:rFonts w:asciiTheme="minorHAnsi" w:eastAsia="Arial" w:hAnsiTheme="minorHAnsi" w:cstheme="minorHAnsi"/>
          <w:bCs/>
          <w:iCs/>
          <w:color w:val="000000"/>
        </w:rPr>
        <w:t xml:space="preserve"> </w:t>
      </w:r>
      <w:sdt>
        <w:sdtPr>
          <w:rPr>
            <w:rFonts w:asciiTheme="minorHAnsi" w:eastAsia="Arial" w:hAnsiTheme="minorHAnsi" w:cstheme="minorHAnsi"/>
            <w:bCs/>
            <w:iCs/>
            <w:color w:val="000000"/>
          </w:rPr>
          <w:id w:val="-259535215"/>
          <w14:checkbox>
            <w14:checked w14:val="0"/>
            <w14:checkedState w14:val="2612" w14:font="MS Gothic"/>
            <w14:uncheckedState w14:val="2610" w14:font="MS Gothic"/>
          </w14:checkbox>
        </w:sdtPr>
        <w:sdtEndPr/>
        <w:sdtContent>
          <w:r w:rsidR="0046145A" w:rsidRPr="00D25B6C">
            <w:rPr>
              <w:rFonts w:ascii="Segoe UI Symbol" w:eastAsia="MS Gothic" w:hAnsi="Segoe UI Symbol" w:cs="Segoe UI Symbol"/>
              <w:bCs/>
              <w:iCs/>
              <w:color w:val="000000"/>
            </w:rPr>
            <w:t>☐</w:t>
          </w:r>
        </w:sdtContent>
      </w:sdt>
      <w:r w:rsidR="0046145A" w:rsidRPr="00D25B6C">
        <w:rPr>
          <w:rFonts w:asciiTheme="minorHAnsi" w:eastAsia="Arial" w:hAnsiTheme="minorHAnsi" w:cstheme="minorHAnsi"/>
          <w:bCs/>
          <w:iCs/>
          <w:color w:val="000000"/>
        </w:rPr>
        <w:t xml:space="preserve"> / </w:t>
      </w:r>
      <w:r w:rsidR="0046145A">
        <w:rPr>
          <w:rFonts w:asciiTheme="minorHAnsi" w:eastAsia="Arial" w:hAnsiTheme="minorHAnsi" w:cstheme="minorHAnsi"/>
          <w:bCs/>
          <w:iCs/>
          <w:color w:val="000000"/>
        </w:rPr>
        <w:t>Groszek</w:t>
      </w:r>
      <w:r w:rsidR="0046145A" w:rsidRPr="00D25B6C">
        <w:rPr>
          <w:rFonts w:asciiTheme="minorHAnsi" w:eastAsia="Arial" w:hAnsiTheme="minorHAnsi" w:cstheme="minorHAnsi"/>
          <w:bCs/>
          <w:iCs/>
          <w:color w:val="000000"/>
        </w:rPr>
        <w:t xml:space="preserve"> </w:t>
      </w:r>
      <w:sdt>
        <w:sdtPr>
          <w:rPr>
            <w:rFonts w:asciiTheme="minorHAnsi" w:eastAsia="Arial" w:hAnsiTheme="minorHAnsi" w:cstheme="minorHAnsi"/>
            <w:bCs/>
            <w:iCs/>
            <w:color w:val="000000"/>
          </w:rPr>
          <w:id w:val="-53093783"/>
          <w14:checkbox>
            <w14:checked w14:val="0"/>
            <w14:checkedState w14:val="2612" w14:font="MS Gothic"/>
            <w14:uncheckedState w14:val="2610" w14:font="MS Gothic"/>
          </w14:checkbox>
        </w:sdtPr>
        <w:sdtEndPr/>
        <w:sdtContent>
          <w:r w:rsidR="0046145A">
            <w:rPr>
              <w:rFonts w:ascii="MS Gothic" w:eastAsia="MS Gothic" w:hAnsi="MS Gothic" w:cstheme="minorHAnsi" w:hint="eastAsia"/>
              <w:bCs/>
              <w:iCs/>
              <w:color w:val="000000"/>
            </w:rPr>
            <w:t>☐</w:t>
          </w:r>
        </w:sdtContent>
      </w:sdt>
    </w:p>
    <w:p w14:paraId="77D109C9" w14:textId="4B0AA5C6" w:rsidR="002B1034" w:rsidRPr="0083559E" w:rsidRDefault="004D09AF" w:rsidP="002F1A1B">
      <w:pPr>
        <w:spacing w:line="343" w:lineRule="auto"/>
        <w:jc w:val="both"/>
        <w:rPr>
          <w:rFonts w:asciiTheme="minorHAnsi" w:eastAsia="Arial" w:hAnsiTheme="minorHAnsi" w:cstheme="minorHAnsi"/>
          <w:b/>
          <w:iCs/>
          <w:color w:val="000000"/>
          <w:sz w:val="20"/>
          <w:szCs w:val="20"/>
        </w:rPr>
      </w:pPr>
      <w:r w:rsidRPr="0083559E">
        <w:rPr>
          <w:rFonts w:asciiTheme="minorHAnsi" w:eastAsia="Arial" w:hAnsiTheme="minorHAnsi" w:cstheme="minorHAnsi"/>
          <w:b/>
          <w:iCs/>
          <w:color w:val="000000"/>
          <w:sz w:val="20"/>
          <w:szCs w:val="20"/>
        </w:rPr>
        <w:t>*</w:t>
      </w:r>
      <w:r w:rsidR="0083559E" w:rsidRPr="0083559E">
        <w:rPr>
          <w:rFonts w:asciiTheme="minorHAnsi" w:eastAsia="Arial" w:hAnsiTheme="minorHAnsi" w:cstheme="minorHAnsi"/>
          <w:b/>
          <w:iCs/>
          <w:color w:val="000000"/>
          <w:sz w:val="20"/>
          <w:szCs w:val="20"/>
        </w:rPr>
        <w:t xml:space="preserve">UWAGA - </w:t>
      </w:r>
      <w:r w:rsidRPr="0083559E">
        <w:rPr>
          <w:rFonts w:asciiTheme="minorHAnsi" w:eastAsia="Arial" w:hAnsiTheme="minorHAnsi" w:cstheme="minorHAnsi"/>
          <w:b/>
          <w:iCs/>
          <w:color w:val="000000"/>
          <w:sz w:val="20"/>
          <w:szCs w:val="20"/>
        </w:rPr>
        <w:t xml:space="preserve">Suma </w:t>
      </w:r>
      <w:r w:rsidR="0035713B" w:rsidRPr="0083559E">
        <w:rPr>
          <w:rFonts w:asciiTheme="minorHAnsi" w:eastAsia="Arial" w:hAnsiTheme="minorHAnsi" w:cstheme="minorHAnsi"/>
          <w:b/>
          <w:iCs/>
          <w:color w:val="000000"/>
          <w:sz w:val="20"/>
          <w:szCs w:val="20"/>
        </w:rPr>
        <w:t>zakupionego węgla nie może przekroczyć 3 t w sezonie grzewczym 2022/2023 r.</w:t>
      </w:r>
    </w:p>
    <w:p w14:paraId="4EF550D2" w14:textId="77777777" w:rsidR="0035713B" w:rsidRPr="0035713B" w:rsidRDefault="0035713B" w:rsidP="002F1A1B">
      <w:pPr>
        <w:spacing w:line="343" w:lineRule="auto"/>
        <w:jc w:val="both"/>
        <w:rPr>
          <w:rFonts w:asciiTheme="minorHAnsi" w:eastAsia="Arial" w:hAnsiTheme="minorHAnsi" w:cstheme="minorHAnsi"/>
          <w:bCs/>
          <w:iCs/>
          <w:color w:val="000000"/>
          <w:sz w:val="20"/>
          <w:szCs w:val="20"/>
        </w:rPr>
      </w:pPr>
    </w:p>
    <w:p w14:paraId="68E4A577" w14:textId="61307758" w:rsidR="00F34151" w:rsidRPr="00D25B6C" w:rsidRDefault="00BB5388" w:rsidP="002F1A1B">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09. </w:t>
      </w:r>
      <w:r w:rsidRPr="00D25B6C">
        <w:rPr>
          <w:rFonts w:asciiTheme="minorHAnsi" w:eastAsia="Arial" w:hAnsiTheme="minorHAnsi" w:cstheme="minorHAnsi"/>
          <w:bCs/>
          <w:iCs/>
          <w:color w:val="000000"/>
        </w:rPr>
        <w:tab/>
      </w:r>
      <w:r w:rsidR="00F019F0" w:rsidRPr="00D25B6C">
        <w:rPr>
          <w:rFonts w:asciiTheme="minorHAnsi" w:eastAsia="Arial" w:hAnsiTheme="minorHAnsi" w:cstheme="minorHAnsi"/>
          <w:bCs/>
          <w:iCs/>
          <w:color w:val="000000"/>
        </w:rPr>
        <w:t>Czy wnioskodawca dokonał</w:t>
      </w:r>
      <w:r w:rsidR="009C4013" w:rsidRPr="00D25B6C">
        <w:rPr>
          <w:rFonts w:asciiTheme="minorHAnsi" w:eastAsia="Arial" w:hAnsiTheme="minorHAnsi" w:cstheme="minorHAnsi"/>
          <w:bCs/>
          <w:iCs/>
          <w:color w:val="000000"/>
        </w:rPr>
        <w:t xml:space="preserve"> </w:t>
      </w:r>
      <w:r w:rsidR="00D33C59" w:rsidRPr="00D25B6C">
        <w:rPr>
          <w:rFonts w:asciiTheme="minorHAnsi" w:eastAsia="Arial" w:hAnsiTheme="minorHAnsi" w:cstheme="minorHAnsi"/>
          <w:bCs/>
          <w:iCs/>
          <w:color w:val="000000"/>
        </w:rPr>
        <w:t xml:space="preserve">do czasu </w:t>
      </w:r>
      <w:r w:rsidR="00BB7E52" w:rsidRPr="00D25B6C">
        <w:rPr>
          <w:rFonts w:asciiTheme="minorHAnsi" w:eastAsia="Arial" w:hAnsiTheme="minorHAnsi" w:cstheme="minorHAnsi"/>
          <w:bCs/>
          <w:iCs/>
          <w:color w:val="000000"/>
        </w:rPr>
        <w:t>złożenia niniejszego wniosku</w:t>
      </w:r>
      <w:r w:rsidR="0093350F" w:rsidRPr="00D25B6C">
        <w:rPr>
          <w:rFonts w:asciiTheme="minorHAnsi" w:eastAsia="Arial" w:hAnsiTheme="minorHAnsi" w:cstheme="minorHAnsi"/>
          <w:bCs/>
          <w:iCs/>
          <w:color w:val="000000"/>
        </w:rPr>
        <w:t xml:space="preserve"> zakupu paliwa stałego na zasadach preferencyjnych?</w:t>
      </w:r>
      <w:r w:rsidR="003A2E76" w:rsidRPr="00D25B6C">
        <w:rPr>
          <w:rFonts w:asciiTheme="minorHAnsi" w:eastAsia="Arial" w:hAnsiTheme="minorHAnsi" w:cstheme="minorHAnsi"/>
          <w:bCs/>
          <w:iCs/>
          <w:color w:val="000000"/>
        </w:rPr>
        <w:tab/>
      </w:r>
      <w:r w:rsidR="000D50B0" w:rsidRPr="00D25B6C">
        <w:rPr>
          <w:rFonts w:asciiTheme="minorHAnsi" w:eastAsia="Arial" w:hAnsiTheme="minorHAnsi" w:cstheme="minorHAnsi"/>
          <w:bCs/>
          <w:iCs/>
          <w:color w:val="000000"/>
        </w:rPr>
        <w:t xml:space="preserve">TAK </w:t>
      </w:r>
      <w:sdt>
        <w:sdtPr>
          <w:rPr>
            <w:rFonts w:asciiTheme="minorHAnsi" w:eastAsia="Arial" w:hAnsiTheme="minorHAnsi" w:cstheme="minorHAnsi"/>
            <w:bCs/>
            <w:iCs/>
            <w:color w:val="000000"/>
          </w:rPr>
          <w:id w:val="1756708271"/>
          <w14:checkbox>
            <w14:checked w14:val="0"/>
            <w14:checkedState w14:val="2612" w14:font="MS Gothic"/>
            <w14:uncheckedState w14:val="2610" w14:font="MS Gothic"/>
          </w14:checkbox>
        </w:sdtPr>
        <w:sdtEndPr/>
        <w:sdtContent>
          <w:r w:rsidR="000D50B0" w:rsidRPr="00D25B6C">
            <w:rPr>
              <w:rFonts w:ascii="Segoe UI Symbol" w:eastAsia="MS Gothic" w:hAnsi="Segoe UI Symbol" w:cs="Segoe UI Symbol"/>
              <w:bCs/>
              <w:iCs/>
              <w:color w:val="000000"/>
            </w:rPr>
            <w:t>☐</w:t>
          </w:r>
        </w:sdtContent>
      </w:sdt>
      <w:r w:rsidR="00996A4D">
        <w:rPr>
          <w:rFonts w:asciiTheme="minorHAnsi" w:eastAsia="Arial" w:hAnsiTheme="minorHAnsi" w:cstheme="minorHAnsi"/>
          <w:bCs/>
          <w:iCs/>
          <w:color w:val="000000"/>
        </w:rPr>
        <w:t xml:space="preserve">   </w:t>
      </w:r>
      <w:r w:rsidR="00C1285E" w:rsidRPr="00D25B6C">
        <w:rPr>
          <w:rFonts w:asciiTheme="minorHAnsi" w:eastAsia="Arial" w:hAnsiTheme="minorHAnsi" w:cstheme="minorHAnsi"/>
          <w:bCs/>
          <w:iCs/>
          <w:color w:val="000000"/>
        </w:rPr>
        <w:t>/   NIE</w:t>
      </w:r>
      <w:sdt>
        <w:sdtPr>
          <w:rPr>
            <w:rFonts w:asciiTheme="minorHAnsi" w:eastAsia="Arial" w:hAnsiTheme="minorHAnsi" w:cstheme="minorHAnsi"/>
            <w:bCs/>
            <w:iCs/>
            <w:color w:val="000000"/>
          </w:rPr>
          <w:id w:val="-1787959881"/>
          <w14:checkbox>
            <w14:checked w14:val="0"/>
            <w14:checkedState w14:val="2612" w14:font="MS Gothic"/>
            <w14:uncheckedState w14:val="2610" w14:font="MS Gothic"/>
          </w14:checkbox>
        </w:sdtPr>
        <w:sdtEndPr/>
        <w:sdtContent>
          <w:r w:rsidR="0046145A">
            <w:rPr>
              <w:rFonts w:ascii="MS Gothic" w:eastAsia="MS Gothic" w:hAnsi="MS Gothic" w:cstheme="minorHAnsi" w:hint="eastAsia"/>
              <w:bCs/>
              <w:iCs/>
              <w:color w:val="000000"/>
            </w:rPr>
            <w:t>☐</w:t>
          </w:r>
        </w:sdtContent>
      </w:sdt>
    </w:p>
    <w:p w14:paraId="0AF08B73" w14:textId="752143A5" w:rsidR="00EB06D9" w:rsidRPr="0083559E" w:rsidRDefault="002D09FD" w:rsidP="00D62173">
      <w:pPr>
        <w:spacing w:line="240" w:lineRule="auto"/>
        <w:jc w:val="both"/>
        <w:rPr>
          <w:rFonts w:asciiTheme="minorHAnsi" w:eastAsia="Arial" w:hAnsiTheme="minorHAnsi" w:cstheme="minorHAnsi"/>
          <w:b/>
          <w:iCs/>
          <w:color w:val="000000"/>
          <w:sz w:val="20"/>
          <w:szCs w:val="20"/>
        </w:rPr>
      </w:pPr>
      <w:r w:rsidRPr="0083559E">
        <w:rPr>
          <w:rFonts w:asciiTheme="minorHAnsi" w:eastAsia="Arial" w:hAnsiTheme="minorHAnsi" w:cstheme="minorHAnsi"/>
          <w:b/>
          <w:iCs/>
          <w:color w:val="000000"/>
          <w:sz w:val="20"/>
          <w:szCs w:val="20"/>
        </w:rPr>
        <w:t xml:space="preserve">*UWAGA </w:t>
      </w:r>
      <w:r w:rsidR="003B3EFA" w:rsidRPr="0083559E">
        <w:rPr>
          <w:rFonts w:asciiTheme="minorHAnsi" w:eastAsia="Arial" w:hAnsiTheme="minorHAnsi" w:cstheme="minorHAnsi"/>
          <w:b/>
          <w:iCs/>
          <w:color w:val="000000"/>
          <w:sz w:val="20"/>
          <w:szCs w:val="20"/>
        </w:rPr>
        <w:t>–</w:t>
      </w:r>
      <w:r w:rsidRPr="0083559E">
        <w:rPr>
          <w:rFonts w:asciiTheme="minorHAnsi" w:eastAsia="Arial" w:hAnsiTheme="minorHAnsi" w:cstheme="minorHAnsi"/>
          <w:b/>
          <w:iCs/>
          <w:color w:val="000000"/>
          <w:sz w:val="20"/>
          <w:szCs w:val="20"/>
        </w:rPr>
        <w:t xml:space="preserve"> </w:t>
      </w:r>
      <w:r w:rsidR="003B3EFA" w:rsidRPr="0083559E">
        <w:rPr>
          <w:rFonts w:asciiTheme="minorHAnsi" w:eastAsia="Arial" w:hAnsiTheme="minorHAnsi" w:cstheme="minorHAnsi"/>
          <w:b/>
          <w:iCs/>
          <w:color w:val="000000"/>
          <w:sz w:val="20"/>
          <w:szCs w:val="20"/>
        </w:rPr>
        <w:t xml:space="preserve">„NIE” zakreślają tylko osoby </w:t>
      </w:r>
      <w:r w:rsidR="00BD7247" w:rsidRPr="0083559E">
        <w:rPr>
          <w:rFonts w:asciiTheme="minorHAnsi" w:eastAsia="Arial" w:hAnsiTheme="minorHAnsi" w:cstheme="minorHAnsi"/>
          <w:b/>
          <w:iCs/>
          <w:color w:val="000000"/>
          <w:sz w:val="20"/>
          <w:szCs w:val="20"/>
        </w:rPr>
        <w:t>które nie złożyły wniosku o zakup preferencyjny</w:t>
      </w:r>
      <w:r w:rsidR="00AC6B9D" w:rsidRPr="0083559E">
        <w:rPr>
          <w:rFonts w:asciiTheme="minorHAnsi" w:eastAsia="Arial" w:hAnsiTheme="minorHAnsi" w:cstheme="minorHAnsi"/>
          <w:b/>
          <w:iCs/>
          <w:color w:val="000000"/>
          <w:sz w:val="20"/>
          <w:szCs w:val="20"/>
        </w:rPr>
        <w:t xml:space="preserve"> </w:t>
      </w:r>
      <w:r w:rsidR="00E9739F" w:rsidRPr="0083559E">
        <w:rPr>
          <w:rFonts w:asciiTheme="minorHAnsi" w:eastAsia="Arial" w:hAnsiTheme="minorHAnsi" w:cstheme="minorHAnsi"/>
          <w:b/>
          <w:iCs/>
          <w:color w:val="000000"/>
          <w:sz w:val="20"/>
          <w:szCs w:val="20"/>
        </w:rPr>
        <w:t>paliwa stałego od gminy w</w:t>
      </w:r>
      <w:r w:rsidR="003C2978">
        <w:rPr>
          <w:rFonts w:asciiTheme="minorHAnsi" w:eastAsia="Arial" w:hAnsiTheme="minorHAnsi" w:cstheme="minorHAnsi"/>
          <w:b/>
          <w:iCs/>
          <w:color w:val="000000"/>
          <w:sz w:val="20"/>
          <w:szCs w:val="20"/>
        </w:rPr>
        <w:t xml:space="preserve"> I etapie do 3</w:t>
      </w:r>
      <w:r w:rsidR="00152307">
        <w:rPr>
          <w:rFonts w:asciiTheme="minorHAnsi" w:eastAsia="Arial" w:hAnsiTheme="minorHAnsi" w:cstheme="minorHAnsi"/>
          <w:b/>
          <w:iCs/>
          <w:color w:val="000000"/>
          <w:sz w:val="20"/>
          <w:szCs w:val="20"/>
        </w:rPr>
        <w:t>1</w:t>
      </w:r>
      <w:r w:rsidR="003C2978">
        <w:rPr>
          <w:rFonts w:asciiTheme="minorHAnsi" w:eastAsia="Arial" w:hAnsiTheme="minorHAnsi" w:cstheme="minorHAnsi"/>
          <w:b/>
          <w:iCs/>
          <w:color w:val="000000"/>
          <w:sz w:val="20"/>
          <w:szCs w:val="20"/>
        </w:rPr>
        <w:t xml:space="preserve"> grudnia</w:t>
      </w:r>
      <w:r w:rsidR="00E9739F" w:rsidRPr="0083559E">
        <w:rPr>
          <w:rFonts w:asciiTheme="minorHAnsi" w:eastAsia="Arial" w:hAnsiTheme="minorHAnsi" w:cstheme="minorHAnsi"/>
          <w:b/>
          <w:iCs/>
          <w:color w:val="000000"/>
          <w:sz w:val="20"/>
          <w:szCs w:val="20"/>
        </w:rPr>
        <w:t xml:space="preserve"> 2022 r. </w:t>
      </w:r>
    </w:p>
    <w:p w14:paraId="4A8C49D3" w14:textId="77777777" w:rsidR="002D09FD" w:rsidRDefault="002D09FD" w:rsidP="003720F9">
      <w:pPr>
        <w:spacing w:line="343" w:lineRule="auto"/>
        <w:jc w:val="both"/>
        <w:rPr>
          <w:rFonts w:asciiTheme="minorHAnsi" w:eastAsia="Arial" w:hAnsiTheme="minorHAnsi" w:cstheme="minorHAnsi"/>
          <w:bCs/>
          <w:iCs/>
          <w:color w:val="000000"/>
        </w:rPr>
      </w:pPr>
    </w:p>
    <w:p w14:paraId="480F9E01" w14:textId="60AFE09C" w:rsidR="00F34151" w:rsidRPr="00D25B6C" w:rsidRDefault="001100A4" w:rsidP="003720F9">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W przypadku </w:t>
      </w:r>
      <w:r w:rsidR="0055283B">
        <w:rPr>
          <w:rFonts w:asciiTheme="minorHAnsi" w:eastAsia="Arial" w:hAnsiTheme="minorHAnsi" w:cstheme="minorHAnsi"/>
          <w:bCs/>
          <w:iCs/>
          <w:color w:val="000000"/>
        </w:rPr>
        <w:t>wcześniejszego zakupu</w:t>
      </w:r>
      <w:r w:rsidRPr="00D25B6C">
        <w:rPr>
          <w:rFonts w:asciiTheme="minorHAnsi" w:eastAsia="Arial" w:hAnsiTheme="minorHAnsi" w:cstheme="minorHAnsi"/>
          <w:bCs/>
          <w:iCs/>
          <w:color w:val="000000"/>
        </w:rPr>
        <w:t xml:space="preserve"> </w:t>
      </w:r>
      <w:r w:rsidR="00FC538E">
        <w:rPr>
          <w:rFonts w:asciiTheme="minorHAnsi" w:eastAsia="Arial" w:hAnsiTheme="minorHAnsi" w:cstheme="minorHAnsi"/>
          <w:bCs/>
          <w:iCs/>
          <w:color w:val="000000"/>
        </w:rPr>
        <w:t>należy</w:t>
      </w:r>
      <w:r w:rsidRPr="00D25B6C">
        <w:rPr>
          <w:rFonts w:asciiTheme="minorHAnsi" w:eastAsia="Arial" w:hAnsiTheme="minorHAnsi" w:cstheme="minorHAnsi"/>
          <w:bCs/>
          <w:iCs/>
          <w:color w:val="000000"/>
        </w:rPr>
        <w:t xml:space="preserve"> podać </w:t>
      </w:r>
      <w:r w:rsidR="00301AF2" w:rsidRPr="00D25B6C">
        <w:rPr>
          <w:rFonts w:asciiTheme="minorHAnsi" w:eastAsia="Arial" w:hAnsiTheme="minorHAnsi" w:cstheme="minorHAnsi"/>
          <w:bCs/>
          <w:iCs/>
          <w:color w:val="000000"/>
        </w:rPr>
        <w:t>ilość zakupionego paliwa</w:t>
      </w:r>
      <w:r w:rsidR="009D46FA" w:rsidRPr="00D25B6C">
        <w:rPr>
          <w:rFonts w:asciiTheme="minorHAnsi" w:eastAsia="Arial" w:hAnsiTheme="minorHAnsi" w:cstheme="minorHAnsi"/>
          <w:bCs/>
          <w:iCs/>
          <w:color w:val="000000"/>
        </w:rPr>
        <w:t xml:space="preserve"> </w:t>
      </w:r>
      <w:r w:rsidR="0022497A" w:rsidRPr="00D25B6C">
        <w:rPr>
          <w:rFonts w:asciiTheme="minorHAnsi" w:eastAsia="Arial" w:hAnsiTheme="minorHAnsi" w:cstheme="minorHAnsi"/>
          <w:bCs/>
          <w:iCs/>
          <w:color w:val="000000"/>
        </w:rPr>
        <w:t>w tonach</w:t>
      </w:r>
      <w:r w:rsidR="009D46FA" w:rsidRPr="00D25B6C">
        <w:rPr>
          <w:rFonts w:asciiTheme="minorHAnsi" w:eastAsia="Arial" w:hAnsiTheme="minorHAnsi" w:cstheme="minorHAnsi"/>
          <w:bCs/>
          <w:iCs/>
          <w:color w:val="000000"/>
        </w:rPr>
        <w:t xml:space="preserve">  …… </w:t>
      </w:r>
      <w:r w:rsidR="003F7163" w:rsidRPr="00D25B6C">
        <w:rPr>
          <w:rFonts w:asciiTheme="minorHAnsi" w:eastAsia="Arial" w:hAnsiTheme="minorHAnsi" w:cstheme="minorHAnsi"/>
          <w:bCs/>
          <w:iCs/>
          <w:color w:val="000000"/>
        </w:rPr>
        <w:t>t</w:t>
      </w:r>
    </w:p>
    <w:p w14:paraId="4A1A57B5" w14:textId="77777777" w:rsidR="00EB06D9" w:rsidRDefault="00EB06D9" w:rsidP="003720F9">
      <w:pPr>
        <w:spacing w:line="343" w:lineRule="auto"/>
        <w:jc w:val="both"/>
        <w:rPr>
          <w:rStyle w:val="markedcontent"/>
          <w:rFonts w:asciiTheme="minorHAnsi" w:hAnsiTheme="minorHAnsi" w:cstheme="minorHAnsi"/>
        </w:rPr>
      </w:pPr>
    </w:p>
    <w:p w14:paraId="6FDC1028" w14:textId="77777777" w:rsidR="00EB06D9" w:rsidRDefault="00EB06D9" w:rsidP="003720F9">
      <w:pPr>
        <w:spacing w:line="343" w:lineRule="auto"/>
        <w:jc w:val="both"/>
        <w:rPr>
          <w:rStyle w:val="markedcontent"/>
          <w:rFonts w:asciiTheme="minorHAnsi" w:hAnsiTheme="minorHAnsi" w:cstheme="minorHAnsi"/>
        </w:rPr>
      </w:pPr>
    </w:p>
    <w:p w14:paraId="7E56144C" w14:textId="77777777" w:rsidR="00EB06D9" w:rsidRDefault="00EB06D9" w:rsidP="003720F9">
      <w:pPr>
        <w:spacing w:line="343" w:lineRule="auto"/>
        <w:jc w:val="both"/>
        <w:rPr>
          <w:rStyle w:val="markedcontent"/>
          <w:rFonts w:asciiTheme="minorHAnsi" w:hAnsiTheme="minorHAnsi" w:cstheme="minorHAnsi"/>
        </w:rPr>
      </w:pPr>
    </w:p>
    <w:p w14:paraId="1F55F98A" w14:textId="6CBEF58B" w:rsidR="002F1A1B" w:rsidRPr="00D25B6C" w:rsidRDefault="002B1034" w:rsidP="003720F9">
      <w:pPr>
        <w:spacing w:line="343" w:lineRule="auto"/>
        <w:jc w:val="both"/>
        <w:rPr>
          <w:rFonts w:asciiTheme="minorHAnsi" w:eastAsia="Arial" w:hAnsiTheme="minorHAnsi" w:cstheme="minorHAnsi"/>
          <w:b/>
          <w:i/>
          <w:color w:val="000000"/>
        </w:rPr>
      </w:pPr>
      <w:r w:rsidRPr="002B1034">
        <w:rPr>
          <w:rStyle w:val="markedcontent"/>
          <w:rFonts w:asciiTheme="minorHAnsi" w:hAnsiTheme="minorHAnsi" w:cstheme="minorHAnsi"/>
        </w:rPr>
        <w:t>Oświadczam, że</w:t>
      </w:r>
      <w:r>
        <w:rPr>
          <w:rStyle w:val="markedcontent"/>
          <w:rFonts w:asciiTheme="minorHAnsi" w:hAnsiTheme="minorHAnsi" w:cstheme="minorHAnsi"/>
        </w:rPr>
        <w:t xml:space="preserve"> ani</w:t>
      </w:r>
      <w:r w:rsidRPr="002B1034">
        <w:rPr>
          <w:rStyle w:val="markedcontent"/>
          <w:rFonts w:asciiTheme="minorHAnsi" w:hAnsiTheme="minorHAnsi" w:cstheme="minorHAnsi"/>
        </w:rPr>
        <w:t xml:space="preserve"> ja</w:t>
      </w:r>
      <w:r>
        <w:rPr>
          <w:rStyle w:val="markedcontent"/>
          <w:rFonts w:asciiTheme="minorHAnsi" w:hAnsiTheme="minorHAnsi" w:cstheme="minorHAnsi"/>
        </w:rPr>
        <w:t>,</w:t>
      </w:r>
      <w:r w:rsidRPr="002B1034">
        <w:rPr>
          <w:rStyle w:val="markedcontent"/>
          <w:rFonts w:asciiTheme="minorHAnsi" w:hAnsiTheme="minorHAnsi" w:cstheme="minorHAnsi"/>
        </w:rPr>
        <w:t xml:space="preserve"> ani żaden członek mojego gospodarstwa domowego, na rzecz którego jest dokonywany zakup preferencyjny, nie nabyli paliwa stałego na sezon grzewczy przypadający na lata 2022-2023, po cenie niższej niż 2000,00 zł brutto za tonę w ilości co najmniej takiej jak określona </w:t>
      </w:r>
      <w:r>
        <w:rPr>
          <w:rStyle w:val="markedcontent"/>
          <w:rFonts w:asciiTheme="minorHAnsi" w:hAnsiTheme="minorHAnsi" w:cstheme="minorHAnsi"/>
        </w:rPr>
        <w:br/>
      </w:r>
      <w:r w:rsidRPr="002B1034">
        <w:rPr>
          <w:rStyle w:val="markedcontent"/>
          <w:rFonts w:asciiTheme="minorHAnsi" w:hAnsiTheme="minorHAnsi" w:cstheme="minorHAnsi"/>
        </w:rPr>
        <w:t xml:space="preserve">w przepisach wydanych na podstawie art. 8 ust. 2 ustawy z </w:t>
      </w:r>
      <w:r w:rsidR="00A25794" w:rsidRPr="00057E4C">
        <w:rPr>
          <w:rFonts w:asciiTheme="minorHAnsi" w:hAnsiTheme="minorHAnsi" w:cstheme="minorHAnsi"/>
        </w:rPr>
        <w:t>dnia 27 października 2022 r</w:t>
      </w:r>
      <w:r w:rsidRPr="002B1034">
        <w:rPr>
          <w:rStyle w:val="markedcontent"/>
          <w:rFonts w:asciiTheme="minorHAnsi" w:hAnsiTheme="minorHAnsi" w:cstheme="minorHAnsi"/>
        </w:rPr>
        <w:t xml:space="preserve">. o zakupie preferencyjnym paliwa stałego </w:t>
      </w:r>
      <w:r w:rsidR="003D3C2F">
        <w:rPr>
          <w:rStyle w:val="markedcontent"/>
          <w:rFonts w:asciiTheme="minorHAnsi" w:hAnsiTheme="minorHAnsi" w:cstheme="minorHAnsi"/>
        </w:rPr>
        <w:t>dla</w:t>
      </w:r>
      <w:r w:rsidRPr="002B1034">
        <w:rPr>
          <w:rStyle w:val="markedcontent"/>
          <w:rFonts w:asciiTheme="minorHAnsi" w:hAnsiTheme="minorHAnsi" w:cstheme="minorHAnsi"/>
        </w:rPr>
        <w:t xml:space="preserve"> gospodarstw domow</w:t>
      </w:r>
      <w:r w:rsidR="003D3C2F">
        <w:rPr>
          <w:rStyle w:val="markedcontent"/>
          <w:rFonts w:asciiTheme="minorHAnsi" w:hAnsiTheme="minorHAnsi" w:cstheme="minorHAnsi"/>
        </w:rPr>
        <w:t>ych</w:t>
      </w:r>
      <w:r w:rsidRPr="002B1034">
        <w:rPr>
          <w:rStyle w:val="markedcontent"/>
          <w:rFonts w:asciiTheme="minorHAnsi" w:hAnsiTheme="minorHAnsi" w:cstheme="minorHAnsi"/>
        </w:rPr>
        <w:t>.</w:t>
      </w:r>
    </w:p>
    <w:p w14:paraId="16B84195" w14:textId="77777777" w:rsidR="001B73A7" w:rsidRPr="00D25B6C" w:rsidRDefault="001B73A7" w:rsidP="002F1A1B">
      <w:pPr>
        <w:spacing w:line="343" w:lineRule="auto"/>
        <w:jc w:val="both"/>
        <w:rPr>
          <w:rFonts w:asciiTheme="minorHAnsi" w:eastAsia="Times New Roman" w:hAnsiTheme="minorHAnsi" w:cstheme="minorHAnsi"/>
          <w:color w:val="000000"/>
          <w:lang w:eastAsia="pl-PL"/>
        </w:rPr>
      </w:pPr>
    </w:p>
    <w:p w14:paraId="62416FA3" w14:textId="77777777" w:rsidR="00810773" w:rsidRDefault="00810773" w:rsidP="002F1A1B">
      <w:pPr>
        <w:spacing w:line="343" w:lineRule="auto"/>
        <w:jc w:val="both"/>
        <w:rPr>
          <w:rFonts w:asciiTheme="minorHAnsi" w:eastAsia="Times New Roman" w:hAnsiTheme="minorHAnsi" w:cstheme="minorHAnsi"/>
          <w:b/>
          <w:bCs/>
          <w:color w:val="000000"/>
          <w:lang w:eastAsia="pl-PL"/>
        </w:rPr>
      </w:pPr>
    </w:p>
    <w:p w14:paraId="0ABD1B63" w14:textId="53C5B1C3" w:rsidR="001B73A7" w:rsidRPr="00D25B6C" w:rsidRDefault="001B73A7" w:rsidP="002F1A1B">
      <w:pPr>
        <w:spacing w:line="343" w:lineRule="auto"/>
        <w:jc w:val="both"/>
        <w:rPr>
          <w:rFonts w:asciiTheme="minorHAnsi" w:eastAsia="Times New Roman" w:hAnsiTheme="minorHAnsi" w:cstheme="minorHAnsi"/>
          <w:b/>
          <w:bCs/>
          <w:color w:val="000000"/>
          <w:lang w:eastAsia="pl-PL"/>
        </w:rPr>
      </w:pPr>
      <w:r w:rsidRPr="00D25B6C">
        <w:rPr>
          <w:rFonts w:asciiTheme="minorHAnsi" w:eastAsia="Times New Roman" w:hAnsiTheme="minorHAnsi" w:cstheme="minorHAnsi"/>
          <w:b/>
          <w:bCs/>
          <w:color w:val="000000"/>
          <w:lang w:eastAsia="pl-PL"/>
        </w:rPr>
        <w:t xml:space="preserve">Jestem świadomy </w:t>
      </w:r>
      <w:r w:rsidR="00381C39" w:rsidRPr="00D25B6C">
        <w:rPr>
          <w:rFonts w:asciiTheme="minorHAnsi" w:eastAsia="Times New Roman" w:hAnsiTheme="minorHAnsi" w:cstheme="minorHAnsi"/>
          <w:b/>
          <w:bCs/>
          <w:color w:val="000000"/>
          <w:lang w:eastAsia="pl-PL"/>
        </w:rPr>
        <w:t xml:space="preserve">odpowiedzialności karnej za złożenie fałszywego oświadczenia, wynikającej z </w:t>
      </w:r>
      <w:r w:rsidR="00CF1605" w:rsidRPr="00D25B6C">
        <w:rPr>
          <w:rFonts w:asciiTheme="minorHAnsi" w:eastAsia="Times New Roman" w:hAnsiTheme="minorHAnsi" w:cstheme="minorHAnsi"/>
          <w:b/>
          <w:bCs/>
          <w:color w:val="000000"/>
          <w:lang w:eastAsia="pl-PL"/>
        </w:rPr>
        <w:t xml:space="preserve">art. 233 § </w:t>
      </w:r>
      <w:r w:rsidR="00377AB4" w:rsidRPr="00D25B6C">
        <w:rPr>
          <w:rFonts w:asciiTheme="minorHAnsi" w:eastAsia="Times New Roman" w:hAnsiTheme="minorHAnsi" w:cstheme="minorHAnsi"/>
          <w:b/>
          <w:bCs/>
          <w:color w:val="000000"/>
          <w:lang w:eastAsia="pl-PL"/>
        </w:rPr>
        <w:t>6 ustawy z dnia 6 czerwca 1997 r.</w:t>
      </w:r>
      <w:r w:rsidR="00A9132E" w:rsidRPr="00D25B6C">
        <w:rPr>
          <w:rFonts w:asciiTheme="minorHAnsi" w:eastAsia="Times New Roman" w:hAnsiTheme="minorHAnsi" w:cstheme="minorHAnsi"/>
          <w:b/>
          <w:bCs/>
          <w:color w:val="000000"/>
          <w:lang w:eastAsia="pl-PL"/>
        </w:rPr>
        <w:t xml:space="preserve"> – Kodeks karny. </w:t>
      </w:r>
    </w:p>
    <w:p w14:paraId="387F3403" w14:textId="77777777" w:rsidR="001B73A7" w:rsidRPr="00D25B6C" w:rsidRDefault="001B73A7" w:rsidP="002F1A1B">
      <w:pPr>
        <w:spacing w:line="343" w:lineRule="auto"/>
        <w:jc w:val="both"/>
        <w:rPr>
          <w:rFonts w:asciiTheme="minorHAnsi" w:eastAsia="Times New Roman" w:hAnsiTheme="minorHAnsi" w:cstheme="minorHAnsi"/>
          <w:color w:val="000000"/>
          <w:lang w:eastAsia="pl-PL"/>
        </w:rPr>
      </w:pPr>
    </w:p>
    <w:p w14:paraId="1C54BBD0" w14:textId="7FF3BD2E" w:rsidR="00A345F3" w:rsidRPr="00D25B6C" w:rsidRDefault="00A345F3" w:rsidP="002F1A1B">
      <w:pPr>
        <w:spacing w:line="343" w:lineRule="auto"/>
        <w:jc w:val="both"/>
        <w:rPr>
          <w:rFonts w:asciiTheme="minorHAnsi" w:eastAsia="Arial" w:hAnsiTheme="minorHAnsi" w:cstheme="minorHAnsi"/>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95DD5" w:rsidRPr="00D25B6C" w14:paraId="67EEFEFF" w14:textId="77777777" w:rsidTr="00102FB4">
        <w:trPr>
          <w:jc w:val="center"/>
        </w:trPr>
        <w:tc>
          <w:tcPr>
            <w:tcW w:w="3020" w:type="dxa"/>
            <w:vAlign w:val="center"/>
          </w:tcPr>
          <w:p w14:paraId="7FBAF5D2" w14:textId="501741AD"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3021" w:type="dxa"/>
            <w:vAlign w:val="center"/>
          </w:tcPr>
          <w:p w14:paraId="42756A48" w14:textId="44EB358F"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3021" w:type="dxa"/>
            <w:vAlign w:val="center"/>
          </w:tcPr>
          <w:p w14:paraId="2D7B22B3" w14:textId="76354571"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r>
      <w:tr w:rsidR="00B95DD5" w:rsidRPr="00D25B6C" w14:paraId="0903E633" w14:textId="77777777" w:rsidTr="00102FB4">
        <w:trPr>
          <w:jc w:val="center"/>
        </w:trPr>
        <w:tc>
          <w:tcPr>
            <w:tcW w:w="3020" w:type="dxa"/>
            <w:vAlign w:val="center"/>
          </w:tcPr>
          <w:p w14:paraId="56B971E6" w14:textId="3E02EBF6"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(miejscowość)</w:t>
            </w:r>
          </w:p>
        </w:tc>
        <w:tc>
          <w:tcPr>
            <w:tcW w:w="3021" w:type="dxa"/>
            <w:vAlign w:val="center"/>
          </w:tcPr>
          <w:p w14:paraId="235368A9" w14:textId="591890B7"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 xml:space="preserve">(data: </w:t>
            </w:r>
            <w:proofErr w:type="spellStart"/>
            <w:r w:rsidRPr="00D25B6C">
              <w:rPr>
                <w:rFonts w:asciiTheme="minorHAnsi" w:eastAsia="Arial" w:hAnsiTheme="minorHAnsi" w:cstheme="minorHAnsi"/>
                <w:color w:val="000000"/>
              </w:rPr>
              <w:t>dd</w:t>
            </w:r>
            <w:proofErr w:type="spellEnd"/>
            <w:r w:rsidRPr="00D25B6C">
              <w:rPr>
                <w:rFonts w:asciiTheme="minorHAnsi" w:eastAsia="Arial" w:hAnsiTheme="minorHAnsi" w:cstheme="minorHAnsi"/>
                <w:color w:val="000000"/>
              </w:rPr>
              <w:t>/mm/</w:t>
            </w:r>
            <w:proofErr w:type="spellStart"/>
            <w:r w:rsidRPr="00D25B6C">
              <w:rPr>
                <w:rFonts w:asciiTheme="minorHAnsi" w:eastAsia="Arial" w:hAnsiTheme="minorHAnsi" w:cstheme="minorHAnsi"/>
                <w:color w:val="000000"/>
              </w:rPr>
              <w:t>rrrr</w:t>
            </w:r>
            <w:proofErr w:type="spellEnd"/>
            <w:r w:rsidRPr="00D25B6C">
              <w:rPr>
                <w:rFonts w:asciiTheme="minorHAnsi" w:eastAsia="Arial" w:hAnsiTheme="minorHAnsi" w:cstheme="minorHAnsi"/>
                <w:color w:val="000000"/>
              </w:rPr>
              <w:t>)</w:t>
            </w:r>
          </w:p>
        </w:tc>
        <w:tc>
          <w:tcPr>
            <w:tcW w:w="3021" w:type="dxa"/>
            <w:vAlign w:val="center"/>
          </w:tcPr>
          <w:p w14:paraId="51E2E8A5" w14:textId="2170C1FC"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 xml:space="preserve">(podpis </w:t>
            </w:r>
            <w:r w:rsidR="00102FB4" w:rsidRPr="00D25B6C">
              <w:rPr>
                <w:rFonts w:asciiTheme="minorHAnsi" w:eastAsia="Arial" w:hAnsiTheme="minorHAnsi" w:cstheme="minorHAnsi"/>
                <w:color w:val="000000"/>
              </w:rPr>
              <w:t>wnioskodawcy)</w:t>
            </w:r>
          </w:p>
        </w:tc>
      </w:tr>
      <w:tr w:rsidR="00412CD4" w:rsidRPr="00D25B6C" w14:paraId="5D9F703D" w14:textId="77777777" w:rsidTr="00102FB4">
        <w:trPr>
          <w:jc w:val="center"/>
        </w:trPr>
        <w:tc>
          <w:tcPr>
            <w:tcW w:w="3020" w:type="dxa"/>
            <w:vAlign w:val="center"/>
          </w:tcPr>
          <w:p w14:paraId="7C890F3C" w14:textId="77777777" w:rsidR="00412CD4" w:rsidRPr="00D25B6C" w:rsidRDefault="00412CD4" w:rsidP="00102FB4">
            <w:pPr>
              <w:spacing w:line="343" w:lineRule="auto"/>
              <w:jc w:val="center"/>
              <w:rPr>
                <w:rFonts w:asciiTheme="minorHAnsi" w:eastAsia="Arial" w:hAnsiTheme="minorHAnsi" w:cstheme="minorHAnsi"/>
                <w:color w:val="000000"/>
              </w:rPr>
            </w:pPr>
          </w:p>
        </w:tc>
        <w:tc>
          <w:tcPr>
            <w:tcW w:w="3021" w:type="dxa"/>
            <w:vAlign w:val="center"/>
          </w:tcPr>
          <w:p w14:paraId="311A69CF" w14:textId="77777777" w:rsidR="00412CD4" w:rsidRPr="00D25B6C" w:rsidRDefault="00412CD4" w:rsidP="00102FB4">
            <w:pPr>
              <w:spacing w:line="343" w:lineRule="auto"/>
              <w:jc w:val="center"/>
              <w:rPr>
                <w:rFonts w:asciiTheme="minorHAnsi" w:eastAsia="Arial" w:hAnsiTheme="minorHAnsi" w:cstheme="minorHAnsi"/>
                <w:color w:val="000000"/>
              </w:rPr>
            </w:pPr>
          </w:p>
        </w:tc>
        <w:tc>
          <w:tcPr>
            <w:tcW w:w="3021" w:type="dxa"/>
            <w:vAlign w:val="center"/>
          </w:tcPr>
          <w:p w14:paraId="5D59EB29" w14:textId="77777777" w:rsidR="00412CD4" w:rsidRPr="00D25B6C" w:rsidRDefault="00412CD4" w:rsidP="00102FB4">
            <w:pPr>
              <w:spacing w:line="343" w:lineRule="auto"/>
              <w:jc w:val="center"/>
              <w:rPr>
                <w:rFonts w:asciiTheme="minorHAnsi" w:eastAsia="Arial" w:hAnsiTheme="minorHAnsi" w:cstheme="minorHAnsi"/>
                <w:color w:val="000000"/>
              </w:rPr>
            </w:pPr>
          </w:p>
        </w:tc>
      </w:tr>
    </w:tbl>
    <w:p w14:paraId="35CF2902" w14:textId="3E6E83B7" w:rsidR="000745CD" w:rsidRDefault="000745CD" w:rsidP="000745CD">
      <w:pPr>
        <w:pBdr>
          <w:bottom w:val="single" w:sz="6" w:space="1" w:color="auto"/>
        </w:pBdr>
        <w:tabs>
          <w:tab w:val="left" w:pos="142"/>
        </w:tabs>
        <w:spacing w:line="266" w:lineRule="auto"/>
        <w:ind w:left="425" w:right="-425" w:hanging="425"/>
        <w:jc w:val="both"/>
        <w:rPr>
          <w:rFonts w:asciiTheme="minorHAnsi" w:eastAsia="Arial" w:hAnsiTheme="minorHAnsi" w:cstheme="minorHAnsi"/>
          <w:b/>
          <w:bCs/>
          <w:color w:val="000000"/>
        </w:rPr>
      </w:pPr>
      <w:r w:rsidRPr="000745CD">
        <w:rPr>
          <w:rFonts w:asciiTheme="minorHAnsi" w:eastAsia="Arial" w:hAnsiTheme="minorHAnsi" w:cstheme="minorHAnsi"/>
          <w:b/>
          <w:bCs/>
          <w:color w:val="000000"/>
        </w:rPr>
        <w:t>(WYPEŁNIA PRACOWNIK GMINNEGO OŚRODKA POMOCY SPOŁECZNEJ)</w:t>
      </w:r>
    </w:p>
    <w:p w14:paraId="7D14CBAA" w14:textId="21D63238" w:rsidR="006369F5" w:rsidRPr="006369F5" w:rsidRDefault="006369F5" w:rsidP="006369F5">
      <w:pPr>
        <w:rPr>
          <w:rFonts w:asciiTheme="minorHAnsi" w:eastAsia="Arial" w:hAnsiTheme="minorHAnsi" w:cstheme="minorHAnsi"/>
        </w:rPr>
      </w:pPr>
    </w:p>
    <w:p w14:paraId="315152C1" w14:textId="079FCF65" w:rsidR="006369F5" w:rsidRDefault="00352DAE" w:rsidP="007F7A75">
      <w:pPr>
        <w:ind w:firstLine="425"/>
        <w:jc w:val="both"/>
        <w:rPr>
          <w:rFonts w:asciiTheme="minorHAnsi" w:hAnsiTheme="minorHAnsi" w:cstheme="minorHAnsi"/>
        </w:rPr>
      </w:pPr>
      <w:r>
        <w:t xml:space="preserve">Działając na podstawie art. </w:t>
      </w:r>
      <w:r w:rsidR="00D271B6">
        <w:t>12</w:t>
      </w:r>
      <w:r>
        <w:t xml:space="preserve"> ustawy </w:t>
      </w:r>
      <w:r w:rsidRPr="00057E4C">
        <w:rPr>
          <w:rFonts w:asciiTheme="minorHAnsi" w:hAnsiTheme="minorHAnsi" w:cstheme="minorHAnsi"/>
        </w:rPr>
        <w:t xml:space="preserve">z dnia </w:t>
      </w:r>
      <w:r w:rsidR="007129ED" w:rsidRPr="00057E4C">
        <w:rPr>
          <w:rFonts w:asciiTheme="minorHAnsi" w:hAnsiTheme="minorHAnsi" w:cstheme="minorHAnsi"/>
        </w:rPr>
        <w:t>27 października 2022 r</w:t>
      </w:r>
      <w:r w:rsidRPr="00057E4C">
        <w:rPr>
          <w:rFonts w:asciiTheme="minorHAnsi" w:hAnsiTheme="minorHAnsi" w:cstheme="minorHAnsi"/>
        </w:rPr>
        <w:t>.</w:t>
      </w:r>
      <w:r w:rsidR="00C91C42">
        <w:rPr>
          <w:rFonts w:asciiTheme="minorHAnsi" w:hAnsiTheme="minorHAnsi" w:cstheme="minorHAnsi"/>
        </w:rPr>
        <w:t xml:space="preserve"> </w:t>
      </w:r>
      <w:r w:rsidRPr="00057E4C">
        <w:rPr>
          <w:rFonts w:asciiTheme="minorHAnsi" w:hAnsiTheme="minorHAnsi" w:cstheme="minorHAnsi"/>
        </w:rPr>
        <w:t xml:space="preserve">o zakupie preferencyjnym paliwa stałego </w:t>
      </w:r>
      <w:r w:rsidR="00011B39">
        <w:rPr>
          <w:rFonts w:asciiTheme="minorHAnsi" w:hAnsiTheme="minorHAnsi" w:cstheme="minorHAnsi"/>
        </w:rPr>
        <w:t>dla</w:t>
      </w:r>
      <w:r w:rsidRPr="00057E4C">
        <w:rPr>
          <w:rFonts w:asciiTheme="minorHAnsi" w:hAnsiTheme="minorHAnsi" w:cstheme="minorHAnsi"/>
        </w:rPr>
        <w:t xml:space="preserve"> gospodarstw domow</w:t>
      </w:r>
      <w:r w:rsidR="00011B39">
        <w:rPr>
          <w:rFonts w:asciiTheme="minorHAnsi" w:hAnsiTheme="minorHAnsi" w:cstheme="minorHAnsi"/>
        </w:rPr>
        <w:t>ych</w:t>
      </w:r>
      <w:r w:rsidR="007F7A75">
        <w:rPr>
          <w:rFonts w:asciiTheme="minorHAnsi" w:hAnsiTheme="minorHAnsi" w:cstheme="minorHAnsi"/>
        </w:rPr>
        <w:t>,</w:t>
      </w:r>
      <w:r>
        <w:rPr>
          <w:rFonts w:asciiTheme="minorHAnsi" w:hAnsiTheme="minorHAnsi" w:cstheme="minorHAnsi"/>
        </w:rPr>
        <w:t xml:space="preserve"> niniejszym </w:t>
      </w:r>
      <w:r w:rsidR="00ED78F7">
        <w:rPr>
          <w:rFonts w:asciiTheme="minorHAnsi" w:hAnsiTheme="minorHAnsi" w:cstheme="minorHAnsi"/>
        </w:rPr>
        <w:t>po</w:t>
      </w:r>
      <w:r w:rsidR="000D28F6">
        <w:rPr>
          <w:rFonts w:asciiTheme="minorHAnsi" w:hAnsiTheme="minorHAnsi" w:cstheme="minorHAnsi"/>
        </w:rPr>
        <w:t>twierdzam</w:t>
      </w:r>
      <w:r>
        <w:rPr>
          <w:rFonts w:asciiTheme="minorHAnsi" w:hAnsiTheme="minorHAnsi" w:cstheme="minorHAnsi"/>
        </w:rPr>
        <w:t xml:space="preserve"> uprawnienie wnioskodawcy do zakupu węgla na zasadach preferencyjnych.</w:t>
      </w:r>
    </w:p>
    <w:p w14:paraId="42470622" w14:textId="69DA17A7" w:rsidR="000D28F6" w:rsidRDefault="000D28F6" w:rsidP="000D28F6">
      <w:pPr>
        <w:jc w:val="both"/>
        <w:rPr>
          <w:rFonts w:asciiTheme="minorHAnsi" w:hAnsiTheme="minorHAnsi" w:cstheme="minorHAnsi"/>
        </w:rPr>
      </w:pPr>
    </w:p>
    <w:p w14:paraId="6ECA482B" w14:textId="613F860A" w:rsidR="000D28F6" w:rsidRDefault="000D28F6" w:rsidP="000D28F6">
      <w:pPr>
        <w:jc w:val="both"/>
        <w:rPr>
          <w:rFonts w:asciiTheme="minorHAnsi" w:hAnsiTheme="minorHAnsi" w:cstheme="minorHAnsi"/>
        </w:rPr>
      </w:pPr>
    </w:p>
    <w:p w14:paraId="0676335C" w14:textId="791C1C61" w:rsidR="006369F5" w:rsidRDefault="006369F5" w:rsidP="004C0330">
      <w:pPr>
        <w:tabs>
          <w:tab w:val="left" w:pos="3122"/>
        </w:tabs>
        <w:rPr>
          <w:rFonts w:asciiTheme="minorHAnsi" w:hAnsiTheme="minorHAnsi" w:cstheme="minorHAnsi"/>
        </w:rPr>
      </w:pPr>
    </w:p>
    <w:p w14:paraId="4679ACAD" w14:textId="1046CD4B" w:rsidR="004C0330" w:rsidRDefault="00C73FFE" w:rsidP="00C73FFE">
      <w:pPr>
        <w:tabs>
          <w:tab w:val="left" w:pos="3122"/>
        </w:tabs>
        <w:ind w:left="4248"/>
        <w:rPr>
          <w:rFonts w:asciiTheme="minorHAnsi" w:hAnsiTheme="minorHAnsi" w:cstheme="minorHAnsi"/>
        </w:rPr>
      </w:pPr>
      <w:r>
        <w:rPr>
          <w:rFonts w:asciiTheme="minorHAnsi" w:hAnsiTheme="minorHAnsi" w:cstheme="minorHAnsi"/>
        </w:rPr>
        <w:t xml:space="preserve">(pieczęć gminy)              </w:t>
      </w:r>
      <w:r w:rsidR="004C0330">
        <w:rPr>
          <w:rFonts w:asciiTheme="minorHAnsi" w:hAnsiTheme="minorHAnsi" w:cstheme="minorHAnsi"/>
        </w:rPr>
        <w:t>(podpis osoby upoważnionej)</w:t>
      </w:r>
    </w:p>
    <w:p w14:paraId="073E799C" w14:textId="02CC1477" w:rsidR="007321B9" w:rsidRDefault="007321B9" w:rsidP="00C73FFE">
      <w:pPr>
        <w:tabs>
          <w:tab w:val="left" w:pos="3122"/>
        </w:tabs>
        <w:ind w:left="4248"/>
        <w:rPr>
          <w:rFonts w:asciiTheme="minorHAnsi" w:hAnsiTheme="minorHAnsi" w:cstheme="minorHAnsi"/>
        </w:rPr>
      </w:pPr>
    </w:p>
    <w:p w14:paraId="6A39D4F2" w14:textId="47AB3F34" w:rsidR="007321B9" w:rsidRDefault="007321B9" w:rsidP="00C73FFE">
      <w:pPr>
        <w:tabs>
          <w:tab w:val="left" w:pos="3122"/>
        </w:tabs>
        <w:ind w:left="4248"/>
        <w:rPr>
          <w:rFonts w:asciiTheme="minorHAnsi" w:hAnsiTheme="minorHAnsi" w:cstheme="minorHAnsi"/>
        </w:rPr>
      </w:pPr>
    </w:p>
    <w:p w14:paraId="0FA47EF7" w14:textId="06C8DFC0" w:rsidR="007321B9" w:rsidRDefault="007321B9" w:rsidP="002B1034">
      <w:pPr>
        <w:tabs>
          <w:tab w:val="left" w:pos="3122"/>
        </w:tabs>
        <w:jc w:val="both"/>
        <w:rPr>
          <w:rFonts w:asciiTheme="minorHAnsi" w:eastAsia="Arial" w:hAnsiTheme="minorHAnsi" w:cstheme="minorHAnsi"/>
        </w:rPr>
      </w:pPr>
    </w:p>
    <w:p w14:paraId="633C8969" w14:textId="247077FC" w:rsidR="00DA44DD" w:rsidRDefault="00DA44DD">
      <w:pPr>
        <w:spacing w:after="160" w:line="259" w:lineRule="auto"/>
        <w:rPr>
          <w:rFonts w:asciiTheme="minorHAnsi" w:eastAsia="Arial" w:hAnsiTheme="minorHAnsi" w:cstheme="minorHAnsi"/>
        </w:rPr>
      </w:pPr>
      <w:r>
        <w:rPr>
          <w:rFonts w:asciiTheme="minorHAnsi" w:eastAsia="Arial" w:hAnsiTheme="minorHAnsi" w:cstheme="minorHAnsi"/>
        </w:rPr>
        <w:br w:type="page"/>
      </w:r>
    </w:p>
    <w:p w14:paraId="67AE1C6B" w14:textId="595CF2C5" w:rsidR="00DA44DD" w:rsidRPr="00B56C9A" w:rsidRDefault="00DA44DD" w:rsidP="00B56C9A">
      <w:pPr>
        <w:suppressAutoHyphens/>
        <w:spacing w:line="360" w:lineRule="auto"/>
        <w:ind w:firstLine="708"/>
        <w:rPr>
          <w:rFonts w:asciiTheme="minorHAnsi" w:eastAsia="Times New Roman" w:hAnsiTheme="minorHAnsi" w:cstheme="minorHAnsi"/>
          <w:b/>
          <w:bCs/>
          <w:sz w:val="20"/>
          <w:szCs w:val="20"/>
          <w:u w:val="single"/>
          <w:lang w:eastAsia="zh-CN"/>
        </w:rPr>
      </w:pPr>
      <w:r w:rsidRPr="00B56C9A">
        <w:rPr>
          <w:rFonts w:asciiTheme="minorHAnsi" w:eastAsia="Times New Roman" w:hAnsiTheme="minorHAnsi" w:cstheme="minorHAnsi"/>
          <w:b/>
          <w:bCs/>
          <w:sz w:val="20"/>
          <w:szCs w:val="20"/>
          <w:u w:val="single"/>
          <w:lang w:eastAsia="zh-CN"/>
        </w:rPr>
        <w:lastRenderedPageBreak/>
        <w:t>Obowiązek informacyjny z art. 13 RODO</w:t>
      </w:r>
    </w:p>
    <w:p w14:paraId="1D8520FF" w14:textId="77777777" w:rsidR="00DA44DD" w:rsidRPr="00DA44DD" w:rsidRDefault="00DA44DD" w:rsidP="00DA44DD">
      <w:pPr>
        <w:suppressAutoHyphens/>
        <w:spacing w:line="360" w:lineRule="auto"/>
        <w:jc w:val="both"/>
        <w:rPr>
          <w:rFonts w:asciiTheme="minorHAnsi" w:eastAsia="Times New Roman" w:hAnsiTheme="minorHAnsi" w:cstheme="minorHAnsi"/>
          <w:sz w:val="20"/>
          <w:szCs w:val="20"/>
          <w:lang w:eastAsia="zh-CN"/>
        </w:rPr>
      </w:pPr>
    </w:p>
    <w:p w14:paraId="174F8E3C" w14:textId="77777777" w:rsidR="00DA44DD" w:rsidRPr="00DA44DD" w:rsidRDefault="00DA44DD" w:rsidP="00DA44DD">
      <w:pPr>
        <w:suppressAutoHyphens/>
        <w:spacing w:line="240" w:lineRule="auto"/>
        <w:ind w:firstLine="709"/>
        <w:jc w:val="both"/>
        <w:rPr>
          <w:rFonts w:asciiTheme="minorHAnsi" w:hAnsiTheme="minorHAnsi" w:cstheme="minorHAnsi"/>
          <w:sz w:val="20"/>
          <w:szCs w:val="20"/>
        </w:rPr>
      </w:pPr>
      <w:r w:rsidRPr="00DA44DD">
        <w:rPr>
          <w:rFonts w:asciiTheme="minorHAnsi" w:hAnsiTheme="minorHAnsi" w:cs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informujemy iż:</w:t>
      </w:r>
    </w:p>
    <w:p w14:paraId="62106518" w14:textId="77777777" w:rsidR="00DA44DD" w:rsidRPr="00DA44DD" w:rsidRDefault="00DA44DD" w:rsidP="00DA44DD">
      <w:pPr>
        <w:suppressAutoHyphens/>
        <w:spacing w:line="240" w:lineRule="auto"/>
        <w:jc w:val="both"/>
        <w:rPr>
          <w:rFonts w:asciiTheme="minorHAnsi" w:eastAsia="Times New Roman" w:hAnsiTheme="minorHAnsi" w:cstheme="minorHAnsi"/>
          <w:sz w:val="20"/>
          <w:szCs w:val="20"/>
          <w:lang w:eastAsia="zh-CN"/>
        </w:rPr>
      </w:pPr>
    </w:p>
    <w:p w14:paraId="2A0326A2" w14:textId="77777777" w:rsidR="00DA44DD" w:rsidRPr="00DA44DD" w:rsidRDefault="00DA44DD" w:rsidP="00DA44DD">
      <w:pPr>
        <w:numPr>
          <w:ilvl w:val="0"/>
          <w:numId w:val="5"/>
        </w:numPr>
        <w:suppressAutoHyphens/>
        <w:spacing w:line="240" w:lineRule="auto"/>
        <w:ind w:left="1134"/>
        <w:contextualSpacing/>
        <w:jc w:val="both"/>
        <w:rPr>
          <w:rFonts w:asciiTheme="minorHAnsi" w:hAnsiTheme="minorHAnsi" w:cstheme="minorHAnsi"/>
          <w:sz w:val="20"/>
          <w:szCs w:val="20"/>
        </w:rPr>
      </w:pPr>
      <w:r w:rsidRPr="00DA44DD">
        <w:rPr>
          <w:rFonts w:asciiTheme="minorHAnsi" w:hAnsiTheme="minorHAnsi" w:cstheme="minorHAnsi"/>
          <w:sz w:val="20"/>
          <w:szCs w:val="20"/>
        </w:rPr>
        <w:t>administratorem danych osobowych jest Gmina Lesznowola, ul. Gminna 60, 05-506 Lesznowola. Dane kontaktowe: Gmina Lesznowola, ul. Gminna 60, 05-506 Lesznowola, tel. (22) 757-93-40, fax. (22) 757-92-70., email: rodo@lesznowola.pl.</w:t>
      </w:r>
    </w:p>
    <w:p w14:paraId="55EDD151" w14:textId="77777777" w:rsidR="00DA44DD" w:rsidRPr="00DA44DD" w:rsidRDefault="00DA44DD" w:rsidP="00DA44DD">
      <w:pPr>
        <w:ind w:left="708"/>
        <w:contextualSpacing/>
        <w:jc w:val="both"/>
        <w:rPr>
          <w:rFonts w:asciiTheme="minorHAnsi" w:hAnsiTheme="minorHAnsi" w:cstheme="minorHAnsi"/>
          <w:sz w:val="20"/>
          <w:szCs w:val="20"/>
        </w:rPr>
      </w:pPr>
    </w:p>
    <w:p w14:paraId="1F8400AC" w14:textId="77777777" w:rsidR="00DA44DD" w:rsidRPr="00DA44DD" w:rsidRDefault="00DA44DD" w:rsidP="00DA44DD">
      <w:pPr>
        <w:numPr>
          <w:ilvl w:val="0"/>
          <w:numId w:val="5"/>
        </w:numPr>
        <w:suppressAutoHyphens/>
        <w:spacing w:line="240" w:lineRule="auto"/>
        <w:contextualSpacing/>
        <w:jc w:val="both"/>
        <w:rPr>
          <w:rFonts w:asciiTheme="minorHAnsi" w:hAnsiTheme="minorHAnsi" w:cstheme="minorHAnsi"/>
          <w:sz w:val="20"/>
          <w:szCs w:val="20"/>
        </w:rPr>
      </w:pPr>
      <w:r w:rsidRPr="00DA44DD">
        <w:rPr>
          <w:rFonts w:asciiTheme="minorHAnsi" w:hAnsiTheme="minorHAnsi" w:cstheme="minorHAnsi"/>
          <w:sz w:val="20"/>
          <w:szCs w:val="20"/>
        </w:rPr>
        <w:t>dane kontaktowe inspektora ochrony danych: mail: inspektor@lesznowola.pl, adres do korespondencji: Inspektor ochrony danych, Gmina Lesznowola, ul. Gminna 60, 05-506 Lesznowola.</w:t>
      </w:r>
    </w:p>
    <w:p w14:paraId="261A7DB5"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b/>
          <w:sz w:val="20"/>
          <w:szCs w:val="20"/>
          <w:lang w:eastAsia="zh-CN"/>
        </w:rPr>
      </w:pPr>
    </w:p>
    <w:p w14:paraId="61555D92"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dane osobowe przetwarzane są w następującym celu:</w:t>
      </w:r>
    </w:p>
    <w:p w14:paraId="22F39B8F" w14:textId="77777777"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realizacj</w:t>
      </w:r>
      <w:r w:rsidRPr="00DA44DD">
        <w:rPr>
          <w:rFonts w:eastAsia="Times New Roman" w:cstheme="minorHAnsi"/>
          <w:sz w:val="20"/>
          <w:szCs w:val="20"/>
          <w:lang w:eastAsia="zh-CN"/>
        </w:rPr>
        <w:t>a</w:t>
      </w:r>
      <w:r w:rsidRPr="00DA44DD">
        <w:rPr>
          <w:rFonts w:asciiTheme="minorHAnsi" w:eastAsia="Times New Roman" w:hAnsiTheme="minorHAnsi" w:cstheme="minorHAnsi"/>
          <w:sz w:val="20"/>
          <w:szCs w:val="20"/>
          <w:lang w:eastAsia="zh-CN"/>
        </w:rPr>
        <w:t xml:space="preserve"> przez Urząd Gminy Lesznowola zadania określonego w ustawie </w:t>
      </w:r>
      <w:r w:rsidRPr="00DA44DD">
        <w:rPr>
          <w:rFonts w:eastAsia="Times New Roman" w:cstheme="minorHAnsi"/>
          <w:sz w:val="20"/>
          <w:szCs w:val="20"/>
          <w:lang w:eastAsia="zh-CN"/>
        </w:rPr>
        <w:br/>
      </w:r>
      <w:r w:rsidRPr="00DA44DD">
        <w:rPr>
          <w:rFonts w:asciiTheme="minorHAnsi" w:eastAsia="Times New Roman" w:hAnsiTheme="minorHAnsi" w:cstheme="minorHAnsi"/>
          <w:sz w:val="20"/>
          <w:szCs w:val="20"/>
          <w:lang w:eastAsia="zh-CN"/>
        </w:rPr>
        <w:t>z dnia 27 października 2022 r. o zakupie preferencyjnym paliwa stałego dla gospodarstw domowych.</w:t>
      </w:r>
    </w:p>
    <w:p w14:paraId="76A3778A"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782DEAFB" w14:textId="11A9D5C3" w:rsidR="00DA44DD" w:rsidRPr="00DA44DD" w:rsidRDefault="00DA44DD" w:rsidP="00DA44DD">
      <w:pPr>
        <w:pStyle w:val="Akapitzlist"/>
        <w:numPr>
          <w:ilvl w:val="0"/>
          <w:numId w:val="5"/>
        </w:numPr>
        <w:ind w:left="1066" w:hanging="357"/>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podstawę przetwarzania danych osobowych stanowi art. 6 ust. 1 lit. c) RODO – przetwarzanie danych jest niezbędne do wypełnienie obowiązku prawnego ciążącego na administratorze danych osobowych wynikającego z następujących przepisów:  Ustawa z dnia 27 października 2022 r. </w:t>
      </w:r>
      <w:r>
        <w:rPr>
          <w:rFonts w:asciiTheme="minorHAnsi" w:eastAsia="Times New Roman" w:hAnsiTheme="minorHAnsi" w:cstheme="minorHAnsi"/>
          <w:sz w:val="20"/>
          <w:szCs w:val="20"/>
          <w:lang w:eastAsia="zh-CN"/>
        </w:rPr>
        <w:br/>
      </w:r>
      <w:r w:rsidRPr="00DA44DD">
        <w:rPr>
          <w:rFonts w:asciiTheme="minorHAnsi" w:eastAsia="Times New Roman" w:hAnsiTheme="minorHAnsi" w:cstheme="minorHAnsi"/>
          <w:sz w:val="20"/>
          <w:szCs w:val="20"/>
          <w:lang w:eastAsia="zh-CN"/>
        </w:rPr>
        <w:t>o zakupie preferencyjnym paliwa stałego dla gospodarstw domowych (Dz. U. poz. 2236).</w:t>
      </w:r>
    </w:p>
    <w:p w14:paraId="149C9726"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565F38F0" w14:textId="6144E7F2"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dane osobowe będą przekazywane innym odbiorcom tj.:  firmie z którą Gmina Lesznowola podpisze umowę współpracy w zakresie magazynowania, ważenia i załadunku paliwa stałego. Ponadto odbiorcami danych mogą być w przyszłości  również następujące podmioty: dostawcy usług informatycznych  i hostingowych, kancelaria prawna obsługująca Gminę Lesznowola, </w:t>
      </w:r>
    </w:p>
    <w:p w14:paraId="1E182881"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1FD6A41F"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okres, przez który dane osobowe będą przechowywane:</w:t>
      </w:r>
    </w:p>
    <w:p w14:paraId="08630924"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 </w:t>
      </w:r>
    </w:p>
    <w:p w14:paraId="5A624F51" w14:textId="77777777"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dane osobowe przetwarzane w celu wypełnienia obowiązku prawnego administratora danych osobowych będą przechowywane przez okres wymagany przepisami prawa, który w tym przypadku wynosi 5 lat. </w:t>
      </w:r>
    </w:p>
    <w:p w14:paraId="0889BAD5"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p>
    <w:p w14:paraId="26D14024"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osobie, której dane są przetwarzane:</w:t>
      </w:r>
    </w:p>
    <w:p w14:paraId="449678D9"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p>
    <w:p w14:paraId="5BA6F984" w14:textId="77777777" w:rsidR="00DA44DD" w:rsidRPr="00DA44DD" w:rsidRDefault="00DA44DD" w:rsidP="00DA44DD">
      <w:pPr>
        <w:pStyle w:val="Akapitzlist"/>
        <w:numPr>
          <w:ilvl w:val="0"/>
          <w:numId w:val="6"/>
        </w:numPr>
        <w:suppressAutoHyphens/>
        <w:spacing w:line="240" w:lineRule="auto"/>
        <w:ind w:left="1843" w:hanging="425"/>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2FBF313E"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54D0EDC4"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E3E54AA"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6842DD24" w14:textId="77777777" w:rsidR="00DA44DD" w:rsidRPr="00DA44DD" w:rsidRDefault="00DA44DD" w:rsidP="00DA44DD">
      <w:pPr>
        <w:numPr>
          <w:ilvl w:val="0"/>
          <w:numId w:val="5"/>
        </w:numPr>
        <w:suppressAutoHyphens/>
        <w:spacing w:line="240" w:lineRule="auto"/>
        <w:contextualSpacing/>
        <w:jc w:val="both"/>
        <w:rPr>
          <w:rFonts w:eastAsia="Times New Roman" w:cstheme="minorHAnsi"/>
          <w:sz w:val="20"/>
          <w:szCs w:val="20"/>
          <w:lang w:eastAsia="zh-CN"/>
        </w:rPr>
      </w:pPr>
      <w:r w:rsidRPr="00DA44DD">
        <w:rPr>
          <w:rFonts w:asciiTheme="minorHAnsi" w:eastAsia="Times New Roman" w:hAnsiTheme="minorHAnsi" w:cstheme="minorHAnsi"/>
          <w:sz w:val="20"/>
          <w:szCs w:val="20"/>
          <w:lang w:eastAsia="zh-CN"/>
        </w:rPr>
        <w:t>podanie danych przetwarzanych:</w:t>
      </w:r>
    </w:p>
    <w:p w14:paraId="682A90C2" w14:textId="77777777" w:rsidR="00DA44DD" w:rsidRPr="00DA44DD" w:rsidRDefault="00DA44DD" w:rsidP="00DA44DD">
      <w:pPr>
        <w:pStyle w:val="Akapitzlist"/>
        <w:rPr>
          <w:rFonts w:eastAsia="Times New Roman" w:cstheme="minorHAnsi"/>
          <w:sz w:val="20"/>
          <w:szCs w:val="20"/>
          <w:lang w:eastAsia="zh-CN"/>
        </w:rPr>
      </w:pPr>
    </w:p>
    <w:p w14:paraId="440044C8" w14:textId="5EAB71FF"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 na podstawie przepisów wskazanych w pkt. d  przepisów prawa jest obowiązkiem ustawowym i jako takie jest niezbędne w celu określonym w pkt. c. Konsekwencją niepodania danych będzie brak możliwości nabycia węgla.</w:t>
      </w:r>
    </w:p>
    <w:p w14:paraId="595B927C" w14:textId="77777777" w:rsidR="00DA44DD" w:rsidRPr="005E252D" w:rsidRDefault="00DA44DD" w:rsidP="00DA44DD">
      <w:pPr>
        <w:suppressAutoHyphens/>
        <w:spacing w:line="240" w:lineRule="auto"/>
        <w:ind w:left="1788"/>
        <w:contextualSpacing/>
        <w:jc w:val="both"/>
        <w:rPr>
          <w:rFonts w:ascii="Arial" w:eastAsia="Times New Roman" w:hAnsi="Arial" w:cs="Arial"/>
          <w:sz w:val="24"/>
          <w:szCs w:val="24"/>
          <w:lang w:eastAsia="zh-CN"/>
        </w:rPr>
      </w:pPr>
    </w:p>
    <w:p w14:paraId="290F731E" w14:textId="77777777" w:rsidR="00DA44DD" w:rsidRPr="005E252D" w:rsidRDefault="00DA44DD" w:rsidP="00DA44DD">
      <w:pPr>
        <w:suppressAutoHyphens/>
        <w:spacing w:line="240" w:lineRule="auto"/>
        <w:ind w:left="1068"/>
        <w:contextualSpacing/>
        <w:jc w:val="both"/>
        <w:rPr>
          <w:rFonts w:ascii="Arial" w:eastAsia="Times New Roman" w:hAnsi="Arial" w:cs="Arial"/>
          <w:sz w:val="24"/>
          <w:szCs w:val="24"/>
          <w:lang w:eastAsia="zh-CN"/>
        </w:rPr>
      </w:pPr>
    </w:p>
    <w:p w14:paraId="09B7B52C" w14:textId="77777777" w:rsidR="00DA44DD" w:rsidRPr="002B1034" w:rsidRDefault="00DA44DD" w:rsidP="002B1034">
      <w:pPr>
        <w:tabs>
          <w:tab w:val="left" w:pos="3122"/>
        </w:tabs>
        <w:jc w:val="both"/>
        <w:rPr>
          <w:rFonts w:asciiTheme="minorHAnsi" w:eastAsia="Arial" w:hAnsiTheme="minorHAnsi" w:cstheme="minorHAnsi"/>
        </w:rPr>
      </w:pPr>
    </w:p>
    <w:sectPr w:rsidR="00DA44DD" w:rsidRPr="002B1034" w:rsidSect="0057698E">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C855" w14:textId="77777777" w:rsidR="00E770A3" w:rsidRDefault="00E770A3" w:rsidP="00BA7DA6">
      <w:pPr>
        <w:spacing w:line="240" w:lineRule="auto"/>
      </w:pPr>
      <w:r>
        <w:separator/>
      </w:r>
    </w:p>
  </w:endnote>
  <w:endnote w:type="continuationSeparator" w:id="0">
    <w:p w14:paraId="7D9AC316" w14:textId="77777777" w:rsidR="00E770A3" w:rsidRDefault="00E770A3" w:rsidP="00BA7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7303"/>
      <w:docPartObj>
        <w:docPartGallery w:val="Page Numbers (Bottom of Page)"/>
        <w:docPartUnique/>
      </w:docPartObj>
    </w:sdtPr>
    <w:sdtEndPr/>
    <w:sdtContent>
      <w:p w14:paraId="5FCD9157" w14:textId="4F056593" w:rsidR="00BA7DA6" w:rsidRDefault="00BA7DA6">
        <w:pPr>
          <w:pStyle w:val="Stopka"/>
          <w:jc w:val="right"/>
        </w:pPr>
        <w:r>
          <w:fldChar w:fldCharType="begin"/>
        </w:r>
        <w:r>
          <w:instrText>PAGE   \* MERGEFORMAT</w:instrText>
        </w:r>
        <w:r>
          <w:fldChar w:fldCharType="separate"/>
        </w:r>
        <w:r>
          <w:t>2</w:t>
        </w:r>
        <w:r>
          <w:fldChar w:fldCharType="end"/>
        </w:r>
        <w:r>
          <w:t>/</w:t>
        </w:r>
        <w:r w:rsidR="00AF63EF">
          <w:t>3</w:t>
        </w:r>
      </w:p>
    </w:sdtContent>
  </w:sdt>
  <w:p w14:paraId="70B07F87" w14:textId="77777777" w:rsidR="00BA7DA6" w:rsidRDefault="00BA7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01B6" w14:textId="77777777" w:rsidR="00E770A3" w:rsidRDefault="00E770A3" w:rsidP="00BA7DA6">
      <w:pPr>
        <w:spacing w:line="240" w:lineRule="auto"/>
      </w:pPr>
      <w:r>
        <w:separator/>
      </w:r>
    </w:p>
  </w:footnote>
  <w:footnote w:type="continuationSeparator" w:id="0">
    <w:p w14:paraId="44BD9F23" w14:textId="77777777" w:rsidR="00E770A3" w:rsidRDefault="00E770A3" w:rsidP="00BA7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FAA" w14:textId="070FAF2F" w:rsidR="000677AF" w:rsidRDefault="003B7C34" w:rsidP="003B7C34">
    <w:pPr>
      <w:pStyle w:val="Nagwek"/>
      <w:jc w:val="right"/>
    </w:pPr>
    <w:r>
      <w:t>Etap II – od 1 stycznia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24CB1"/>
    <w:multiLevelType w:val="hybridMultilevel"/>
    <w:tmpl w:val="8B64EDC4"/>
    <w:lvl w:ilvl="0" w:tplc="9F7A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4425C"/>
    <w:multiLevelType w:val="hybridMultilevel"/>
    <w:tmpl w:val="1848F556"/>
    <w:lvl w:ilvl="0" w:tplc="D4D22992">
      <w:start w:val="1"/>
      <w:numFmt w:val="decimalZero"/>
      <w:lvlText w:val="%1."/>
      <w:lvlJc w:val="left"/>
      <w:pPr>
        <w:ind w:left="185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6B893312"/>
    <w:multiLevelType w:val="hybridMultilevel"/>
    <w:tmpl w:val="6D26ED06"/>
    <w:lvl w:ilvl="0" w:tplc="1B18E280">
      <w:start w:val="1"/>
      <w:numFmt w:val="lowerLetter"/>
      <w:lvlText w:val="%1)"/>
      <w:lvlJc w:val="left"/>
      <w:pPr>
        <w:ind w:left="1068" w:hanging="360"/>
      </w:pPr>
      <w:rPr>
        <w:rFonts w:hint="default"/>
      </w:rPr>
    </w:lvl>
    <w:lvl w:ilvl="1" w:tplc="B916EE9A">
      <w:start w:val="1"/>
      <w:numFmt w:val="bullet"/>
      <w:lvlText w:val=""/>
      <w:lvlJc w:val="left"/>
      <w:pPr>
        <w:ind w:left="1788" w:hanging="360"/>
      </w:pPr>
      <w:rPr>
        <w:rFonts w:ascii="Symbol" w:hAnsi="Symbol" w:hint="default"/>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15"/>
    <w:rsid w:val="00011B39"/>
    <w:rsid w:val="000217EC"/>
    <w:rsid w:val="00057E4C"/>
    <w:rsid w:val="000677AF"/>
    <w:rsid w:val="000745CD"/>
    <w:rsid w:val="000914DB"/>
    <w:rsid w:val="000D28F6"/>
    <w:rsid w:val="000D50B0"/>
    <w:rsid w:val="000E5C36"/>
    <w:rsid w:val="00102FB4"/>
    <w:rsid w:val="001100A4"/>
    <w:rsid w:val="00152307"/>
    <w:rsid w:val="001B73A7"/>
    <w:rsid w:val="001D55F2"/>
    <w:rsid w:val="001F0E13"/>
    <w:rsid w:val="00215427"/>
    <w:rsid w:val="0022497A"/>
    <w:rsid w:val="00230106"/>
    <w:rsid w:val="0026595B"/>
    <w:rsid w:val="002710E5"/>
    <w:rsid w:val="002B1034"/>
    <w:rsid w:val="002D09FD"/>
    <w:rsid w:val="002F1A1B"/>
    <w:rsid w:val="00301AF2"/>
    <w:rsid w:val="00320334"/>
    <w:rsid w:val="00333695"/>
    <w:rsid w:val="00335632"/>
    <w:rsid w:val="003428C8"/>
    <w:rsid w:val="00352DAE"/>
    <w:rsid w:val="00353062"/>
    <w:rsid w:val="0035713B"/>
    <w:rsid w:val="003720F9"/>
    <w:rsid w:val="00377AB4"/>
    <w:rsid w:val="00381C39"/>
    <w:rsid w:val="003A2E76"/>
    <w:rsid w:val="003B3EFA"/>
    <w:rsid w:val="003B7C34"/>
    <w:rsid w:val="003C2978"/>
    <w:rsid w:val="003D3C2F"/>
    <w:rsid w:val="003F7163"/>
    <w:rsid w:val="00412CD4"/>
    <w:rsid w:val="00455FB1"/>
    <w:rsid w:val="0046145A"/>
    <w:rsid w:val="00471538"/>
    <w:rsid w:val="00492630"/>
    <w:rsid w:val="004C0330"/>
    <w:rsid w:val="004D09AF"/>
    <w:rsid w:val="004F711A"/>
    <w:rsid w:val="0055283B"/>
    <w:rsid w:val="005E6E33"/>
    <w:rsid w:val="00614415"/>
    <w:rsid w:val="006369F5"/>
    <w:rsid w:val="00674593"/>
    <w:rsid w:val="006878FB"/>
    <w:rsid w:val="007129ED"/>
    <w:rsid w:val="007321B9"/>
    <w:rsid w:val="00733F9E"/>
    <w:rsid w:val="007D74A8"/>
    <w:rsid w:val="007F7A75"/>
    <w:rsid w:val="00810773"/>
    <w:rsid w:val="0083559E"/>
    <w:rsid w:val="008C5904"/>
    <w:rsid w:val="0093350F"/>
    <w:rsid w:val="009900DC"/>
    <w:rsid w:val="0099210E"/>
    <w:rsid w:val="00996A4D"/>
    <w:rsid w:val="009C4013"/>
    <w:rsid w:val="009D46FA"/>
    <w:rsid w:val="009E337C"/>
    <w:rsid w:val="00A179E4"/>
    <w:rsid w:val="00A25794"/>
    <w:rsid w:val="00A345F3"/>
    <w:rsid w:val="00A64622"/>
    <w:rsid w:val="00A9132E"/>
    <w:rsid w:val="00AC6B9D"/>
    <w:rsid w:val="00AD048E"/>
    <w:rsid w:val="00AF63EF"/>
    <w:rsid w:val="00B27E5C"/>
    <w:rsid w:val="00B56C9A"/>
    <w:rsid w:val="00B95DD5"/>
    <w:rsid w:val="00BA7DA6"/>
    <w:rsid w:val="00BB5388"/>
    <w:rsid w:val="00BB7E52"/>
    <w:rsid w:val="00BD7247"/>
    <w:rsid w:val="00C1285E"/>
    <w:rsid w:val="00C73FFE"/>
    <w:rsid w:val="00C91C42"/>
    <w:rsid w:val="00CC0ED4"/>
    <w:rsid w:val="00CC4FBB"/>
    <w:rsid w:val="00CF1605"/>
    <w:rsid w:val="00D25B6C"/>
    <w:rsid w:val="00D271B6"/>
    <w:rsid w:val="00D33C59"/>
    <w:rsid w:val="00D55F2D"/>
    <w:rsid w:val="00D607BA"/>
    <w:rsid w:val="00D62173"/>
    <w:rsid w:val="00DA44DD"/>
    <w:rsid w:val="00DD1022"/>
    <w:rsid w:val="00E002F0"/>
    <w:rsid w:val="00E1764C"/>
    <w:rsid w:val="00E62FCB"/>
    <w:rsid w:val="00E770A3"/>
    <w:rsid w:val="00E87E79"/>
    <w:rsid w:val="00E9739F"/>
    <w:rsid w:val="00EB06D9"/>
    <w:rsid w:val="00ED78F7"/>
    <w:rsid w:val="00EE6DCE"/>
    <w:rsid w:val="00F019F0"/>
    <w:rsid w:val="00F34151"/>
    <w:rsid w:val="00F5783C"/>
    <w:rsid w:val="00F811F8"/>
    <w:rsid w:val="00F83A98"/>
    <w:rsid w:val="00FC538E"/>
    <w:rsid w:val="00FF3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7722"/>
  <w15:chartTrackingRefBased/>
  <w15:docId w15:val="{6A0E93EA-35B9-407B-9A4B-7DB0C95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415"/>
    <w:pPr>
      <w:spacing w:after="0" w:line="276"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4FBB"/>
    <w:pPr>
      <w:ind w:left="720"/>
      <w:contextualSpacing/>
    </w:pPr>
  </w:style>
  <w:style w:type="character" w:customStyle="1" w:styleId="markedcontent">
    <w:name w:val="markedcontent"/>
    <w:basedOn w:val="Domylnaczcionkaakapitu"/>
    <w:rsid w:val="007321B9"/>
  </w:style>
  <w:style w:type="paragraph" w:styleId="Nagwek">
    <w:name w:val="header"/>
    <w:basedOn w:val="Normalny"/>
    <w:link w:val="NagwekZnak"/>
    <w:uiPriority w:val="99"/>
    <w:unhideWhenUsed/>
    <w:rsid w:val="00BA7DA6"/>
    <w:pPr>
      <w:tabs>
        <w:tab w:val="center" w:pos="4536"/>
        <w:tab w:val="right" w:pos="9072"/>
      </w:tabs>
      <w:spacing w:line="240" w:lineRule="auto"/>
    </w:pPr>
  </w:style>
  <w:style w:type="character" w:customStyle="1" w:styleId="NagwekZnak">
    <w:name w:val="Nagłówek Znak"/>
    <w:basedOn w:val="Domylnaczcionkaakapitu"/>
    <w:link w:val="Nagwek"/>
    <w:uiPriority w:val="99"/>
    <w:rsid w:val="00BA7DA6"/>
    <w:rPr>
      <w:rFonts w:ascii="Calibri" w:hAnsi="Calibri" w:cs="Times New Roman"/>
    </w:rPr>
  </w:style>
  <w:style w:type="paragraph" w:styleId="Stopka">
    <w:name w:val="footer"/>
    <w:basedOn w:val="Normalny"/>
    <w:link w:val="StopkaZnak"/>
    <w:uiPriority w:val="99"/>
    <w:unhideWhenUsed/>
    <w:rsid w:val="00BA7DA6"/>
    <w:pPr>
      <w:tabs>
        <w:tab w:val="center" w:pos="4536"/>
        <w:tab w:val="right" w:pos="9072"/>
      </w:tabs>
      <w:spacing w:line="240" w:lineRule="auto"/>
    </w:pPr>
  </w:style>
  <w:style w:type="character" w:customStyle="1" w:styleId="StopkaZnak">
    <w:name w:val="Stopka Znak"/>
    <w:basedOn w:val="Domylnaczcionkaakapitu"/>
    <w:link w:val="Stopka"/>
    <w:uiPriority w:val="99"/>
    <w:rsid w:val="00BA7DA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B856-E685-4E6C-8981-47EAF78F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4539</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Goc</dc:creator>
  <cp:keywords/>
  <dc:description/>
  <cp:lastModifiedBy>Mateusz Ryczywolski</cp:lastModifiedBy>
  <cp:revision>2</cp:revision>
  <cp:lastPrinted>2022-11-07T13:48:00Z</cp:lastPrinted>
  <dcterms:created xsi:type="dcterms:W3CDTF">2023-01-02T12:22:00Z</dcterms:created>
  <dcterms:modified xsi:type="dcterms:W3CDTF">2023-01-02T12:22:00Z</dcterms:modified>
</cp:coreProperties>
</file>