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2756" w14:textId="77777777" w:rsidR="001F5778" w:rsidRPr="00A165A3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Wójt Gminy Lesznowola</w:t>
      </w:r>
    </w:p>
    <w:p w14:paraId="1451FCEA" w14:textId="77777777" w:rsidR="001F5778" w:rsidRPr="00A165A3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ul. Gminna 60</w:t>
      </w:r>
    </w:p>
    <w:p w14:paraId="28605B5A" w14:textId="77777777" w:rsidR="001F5778" w:rsidRPr="001E6C19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05-506 Lesznowola</w:t>
      </w:r>
    </w:p>
    <w:p w14:paraId="5D7D3061" w14:textId="77777777" w:rsidR="00244AE5" w:rsidRPr="001F5778" w:rsidRDefault="00244AE5" w:rsidP="003C1D95">
      <w:pPr>
        <w:rPr>
          <w:rFonts w:ascii="Arial" w:hAnsi="Arial" w:cs="Arial"/>
        </w:rPr>
      </w:pPr>
    </w:p>
    <w:p w14:paraId="177716EA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>Lesznowola, 17.09.2024 r.</w:t>
      </w:r>
    </w:p>
    <w:p w14:paraId="4EB6DB95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>RSR.6220.30.2022.2023.2024.WD.20</w:t>
      </w:r>
    </w:p>
    <w:p w14:paraId="65915D9A" w14:textId="77777777" w:rsidR="007E12CB" w:rsidRPr="007E12CB" w:rsidRDefault="007E12CB" w:rsidP="007E12CB">
      <w:pPr>
        <w:jc w:val="both"/>
        <w:rPr>
          <w:rFonts w:ascii="Arial" w:hAnsi="Arial" w:cs="Arial"/>
        </w:rPr>
      </w:pPr>
    </w:p>
    <w:p w14:paraId="14C0DBF4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>OBWIESZCZENIE</w:t>
      </w:r>
    </w:p>
    <w:p w14:paraId="45C2CE8C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>WÓJTA GMINY LESZNOWOLA</w:t>
      </w:r>
    </w:p>
    <w:p w14:paraId="44443A19" w14:textId="77777777" w:rsidR="007E12CB" w:rsidRPr="007E12CB" w:rsidRDefault="007E12CB" w:rsidP="007E12CB">
      <w:pPr>
        <w:jc w:val="both"/>
        <w:rPr>
          <w:rFonts w:ascii="Arial" w:hAnsi="Arial" w:cs="Arial"/>
        </w:rPr>
      </w:pPr>
    </w:p>
    <w:p w14:paraId="0875AED2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>Na podstawie art. 74 ust. 3 ustawy z dnia 3 października 2008 r. o udostępnianiu informacji o środowisku i jego ochronie, udziale społeczeństwa w ochronie środowiska oraz o ocenach oddziaływania na środowisko (t.j. Dz. U. z 2023 r., poz. 1094 ze zm.)  Wójt Gminy Lesznowola informuje, że w dniu 17.09.2024 r. wydano decyzję o środowiskowych uwarunkowaniach dla przedsięwzięcia polegającego na budowie zespołu zabudowy mieszkaniowej jednorodzinnej wraz z niezbędną infrastrukturą towarzyszącą na działkach nr ew. 244, 245, 246, 247, obręb Podolszyn, gmina Lesznowola.</w:t>
      </w:r>
    </w:p>
    <w:p w14:paraId="25C06AAF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61C97E7C" w14:textId="77777777" w:rsidR="007E12CB" w:rsidRPr="007E12CB" w:rsidRDefault="007E12CB" w:rsidP="007E12CB">
      <w:pPr>
        <w:jc w:val="both"/>
        <w:rPr>
          <w:rFonts w:ascii="Arial" w:hAnsi="Arial" w:cs="Arial"/>
        </w:rPr>
      </w:pPr>
    </w:p>
    <w:p w14:paraId="0A063CC2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2C558C8F" w14:textId="77777777" w:rsidR="007E12CB" w:rsidRPr="007E12CB" w:rsidRDefault="007E12CB" w:rsidP="007E12CB">
      <w:pPr>
        <w:jc w:val="both"/>
        <w:rPr>
          <w:rFonts w:ascii="Arial" w:hAnsi="Arial" w:cs="Arial"/>
        </w:rPr>
      </w:pPr>
      <w:r w:rsidRPr="007E12CB">
        <w:rPr>
          <w:rFonts w:ascii="Arial" w:hAnsi="Arial" w:cs="Arial"/>
        </w:rPr>
        <w:t>14 dni od dnia jej doręczenia.</w:t>
      </w:r>
    </w:p>
    <w:p w14:paraId="28D387E9" w14:textId="77777777" w:rsidR="007E12CB" w:rsidRDefault="007E12CB" w:rsidP="003C1D95">
      <w:pPr>
        <w:jc w:val="both"/>
        <w:rPr>
          <w:rFonts w:ascii="Arial" w:hAnsi="Arial" w:cs="Arial"/>
        </w:rPr>
      </w:pPr>
    </w:p>
    <w:p w14:paraId="69037786" w14:textId="7858ACD1" w:rsidR="001F5778" w:rsidRPr="0056336A" w:rsidRDefault="001F5778" w:rsidP="003C1D95">
      <w:pPr>
        <w:jc w:val="both"/>
        <w:rPr>
          <w:rFonts w:ascii="Arial" w:hAnsi="Arial" w:cs="Arial"/>
        </w:rPr>
      </w:pPr>
      <w:r w:rsidRPr="0056336A">
        <w:rPr>
          <w:rFonts w:ascii="Arial" w:hAnsi="Arial" w:cs="Arial"/>
        </w:rPr>
        <w:t>Z up.</w:t>
      </w:r>
      <w:r>
        <w:rPr>
          <w:rFonts w:ascii="Arial" w:hAnsi="Arial" w:cs="Arial"/>
        </w:rPr>
        <w:t xml:space="preserve"> </w:t>
      </w:r>
      <w:r w:rsidRPr="0056336A">
        <w:rPr>
          <w:rFonts w:ascii="Arial" w:hAnsi="Arial" w:cs="Arial"/>
        </w:rPr>
        <w:t>Wójta</w:t>
      </w:r>
    </w:p>
    <w:p w14:paraId="450D477D" w14:textId="3A36DE4F" w:rsidR="001F5778" w:rsidRPr="0056336A" w:rsidRDefault="00495F44" w:rsidP="003C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Marcin </w:t>
      </w:r>
      <w:proofErr w:type="spellStart"/>
      <w:r>
        <w:rPr>
          <w:rFonts w:ascii="Arial" w:hAnsi="Arial" w:cs="Arial"/>
        </w:rPr>
        <w:t>Szost</w:t>
      </w:r>
      <w:proofErr w:type="spellEnd"/>
    </w:p>
    <w:p w14:paraId="415806A3" w14:textId="1E9552AF" w:rsidR="001F5778" w:rsidRPr="001F5778" w:rsidRDefault="00495F44" w:rsidP="003C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F5778" w:rsidRPr="0056336A">
        <w:rPr>
          <w:rFonts w:ascii="Arial" w:hAnsi="Arial" w:cs="Arial"/>
        </w:rPr>
        <w:t>Zastępca Wójta</w:t>
      </w:r>
    </w:p>
    <w:sectPr w:rsidR="001F5778" w:rsidRPr="001F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C6101"/>
    <w:rsid w:val="000D2D79"/>
    <w:rsid w:val="000E3811"/>
    <w:rsid w:val="00162D44"/>
    <w:rsid w:val="0017195E"/>
    <w:rsid w:val="00181B46"/>
    <w:rsid w:val="001A3B87"/>
    <w:rsid w:val="001D2A52"/>
    <w:rsid w:val="001F5778"/>
    <w:rsid w:val="00244AE5"/>
    <w:rsid w:val="00261A33"/>
    <w:rsid w:val="002770D0"/>
    <w:rsid w:val="00282E34"/>
    <w:rsid w:val="002831B3"/>
    <w:rsid w:val="0028689F"/>
    <w:rsid w:val="002C1C88"/>
    <w:rsid w:val="00336C14"/>
    <w:rsid w:val="003370CB"/>
    <w:rsid w:val="003A09DE"/>
    <w:rsid w:val="003B5627"/>
    <w:rsid w:val="003C1D95"/>
    <w:rsid w:val="003E42F6"/>
    <w:rsid w:val="00433A83"/>
    <w:rsid w:val="00435996"/>
    <w:rsid w:val="00495F44"/>
    <w:rsid w:val="004B0696"/>
    <w:rsid w:val="004B4000"/>
    <w:rsid w:val="004B457E"/>
    <w:rsid w:val="005040D2"/>
    <w:rsid w:val="00517F11"/>
    <w:rsid w:val="00542297"/>
    <w:rsid w:val="005E02C4"/>
    <w:rsid w:val="00602D7E"/>
    <w:rsid w:val="00610F08"/>
    <w:rsid w:val="00617228"/>
    <w:rsid w:val="006266F7"/>
    <w:rsid w:val="00633946"/>
    <w:rsid w:val="006E12E9"/>
    <w:rsid w:val="007175C8"/>
    <w:rsid w:val="0079420E"/>
    <w:rsid w:val="007D3BA4"/>
    <w:rsid w:val="007E12CB"/>
    <w:rsid w:val="007E25E8"/>
    <w:rsid w:val="00816209"/>
    <w:rsid w:val="00824970"/>
    <w:rsid w:val="00834A66"/>
    <w:rsid w:val="00852B09"/>
    <w:rsid w:val="008965CE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00A85"/>
    <w:rsid w:val="00B11702"/>
    <w:rsid w:val="00B17F65"/>
    <w:rsid w:val="00BF4BE5"/>
    <w:rsid w:val="00C93E31"/>
    <w:rsid w:val="00C95742"/>
    <w:rsid w:val="00CF689E"/>
    <w:rsid w:val="00CF6AFC"/>
    <w:rsid w:val="00D22F7E"/>
    <w:rsid w:val="00D34BC4"/>
    <w:rsid w:val="00D52C86"/>
    <w:rsid w:val="00D65742"/>
    <w:rsid w:val="00D9686D"/>
    <w:rsid w:val="00DB3092"/>
    <w:rsid w:val="00E05FAD"/>
    <w:rsid w:val="00E1577A"/>
    <w:rsid w:val="00EE11F5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F57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9</cp:revision>
  <cp:lastPrinted>2022-08-03T07:57:00Z</cp:lastPrinted>
  <dcterms:created xsi:type="dcterms:W3CDTF">2022-08-03T12:36:00Z</dcterms:created>
  <dcterms:modified xsi:type="dcterms:W3CDTF">2024-09-18T09:21:00Z</dcterms:modified>
</cp:coreProperties>
</file>