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3812" w14:textId="77777777" w:rsidR="001821AD" w:rsidRPr="004E5E9E" w:rsidRDefault="001821AD" w:rsidP="001821AD">
      <w:pPr>
        <w:jc w:val="right"/>
        <w:rPr>
          <w:rFonts w:ascii="Times New Roman" w:hAnsi="Times New Roman" w:cs="Times New Roman"/>
        </w:rPr>
      </w:pPr>
    </w:p>
    <w:p w14:paraId="1E90093F" w14:textId="30BBB10D" w:rsidR="001821AD" w:rsidRPr="004E5E9E" w:rsidRDefault="001821AD" w:rsidP="001821AD">
      <w:pPr>
        <w:ind w:right="-142"/>
        <w:jc w:val="right"/>
        <w:rPr>
          <w:rFonts w:ascii="Times New Roman" w:hAnsi="Times New Roman" w:cs="Times New Roman"/>
          <w:sz w:val="24"/>
          <w:szCs w:val="24"/>
        </w:rPr>
      </w:pPr>
      <w:r w:rsidRPr="004E5E9E">
        <w:rPr>
          <w:rFonts w:ascii="Times New Roman" w:hAnsi="Times New Roman" w:cs="Times New Roman"/>
          <w:sz w:val="24"/>
          <w:szCs w:val="24"/>
        </w:rPr>
        <w:t xml:space="preserve">Lesznowola, dnia </w:t>
      </w:r>
      <w:r w:rsidR="008032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2A9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032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E9E">
        <w:rPr>
          <w:rFonts w:ascii="Times New Roman" w:hAnsi="Times New Roman" w:cs="Times New Roman"/>
          <w:sz w:val="24"/>
          <w:szCs w:val="24"/>
        </w:rPr>
        <w:t>r.</w:t>
      </w:r>
    </w:p>
    <w:p w14:paraId="16BF6F5C" w14:textId="77777777" w:rsidR="001821AD" w:rsidRPr="00741A81" w:rsidRDefault="001821AD" w:rsidP="001821AD">
      <w:pPr>
        <w:ind w:right="-142"/>
        <w:rPr>
          <w:rFonts w:ascii="Times New Roman" w:hAnsi="Times New Roman" w:cs="Times New Roman"/>
          <w:sz w:val="30"/>
          <w:szCs w:val="30"/>
        </w:rPr>
      </w:pPr>
    </w:p>
    <w:p w14:paraId="4A7C073D" w14:textId="77777777" w:rsidR="00275975" w:rsidRDefault="00275975" w:rsidP="001821AD">
      <w:pPr>
        <w:ind w:right="-142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91FDC1C" w14:textId="33A13506" w:rsidR="001821AD" w:rsidRDefault="001821AD" w:rsidP="001821AD">
      <w:pPr>
        <w:ind w:right="-142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41A81">
        <w:rPr>
          <w:rFonts w:ascii="Times New Roman" w:hAnsi="Times New Roman" w:cs="Times New Roman"/>
          <w:b/>
          <w:sz w:val="30"/>
          <w:szCs w:val="30"/>
        </w:rPr>
        <w:t>INFORMACJA</w:t>
      </w:r>
    </w:p>
    <w:p w14:paraId="664C0725" w14:textId="77777777" w:rsidR="001821AD" w:rsidRPr="00B217A4" w:rsidRDefault="001821AD" w:rsidP="001821AD">
      <w:pPr>
        <w:ind w:right="-142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DBB02A4" w14:textId="77777777" w:rsidR="001821AD" w:rsidRPr="004E5E9E" w:rsidRDefault="001821AD" w:rsidP="001821AD">
      <w:p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E9E">
        <w:rPr>
          <w:rFonts w:ascii="Times New Roman" w:hAnsi="Times New Roman" w:cs="Times New Roman"/>
          <w:b/>
          <w:sz w:val="24"/>
          <w:szCs w:val="24"/>
        </w:rPr>
        <w:t xml:space="preserve">o możliwości złożenia wniosku o udzielenie pomocy finansowej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4E5E9E">
        <w:rPr>
          <w:rFonts w:ascii="Times New Roman" w:hAnsi="Times New Roman" w:cs="Times New Roman"/>
          <w:b/>
          <w:sz w:val="24"/>
          <w:szCs w:val="24"/>
        </w:rPr>
        <w:t xml:space="preserve">półkom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4E5E9E">
        <w:rPr>
          <w:rFonts w:ascii="Times New Roman" w:hAnsi="Times New Roman" w:cs="Times New Roman"/>
          <w:b/>
          <w:sz w:val="24"/>
          <w:szCs w:val="24"/>
        </w:rPr>
        <w:t>odnym</w:t>
      </w:r>
    </w:p>
    <w:p w14:paraId="5A610C24" w14:textId="6796E198" w:rsidR="001821AD" w:rsidRDefault="001821AD" w:rsidP="007B4AC0">
      <w:pPr>
        <w:pStyle w:val="Akapitzlist"/>
        <w:spacing w:after="0" w:line="240" w:lineRule="auto"/>
        <w:ind w:left="-142" w:right="-284"/>
        <w:jc w:val="both"/>
        <w:rPr>
          <w:sz w:val="24"/>
        </w:rPr>
      </w:pPr>
      <w:r w:rsidRPr="00D25939">
        <w:rPr>
          <w:bCs/>
          <w:sz w:val="24"/>
        </w:rPr>
        <w:t xml:space="preserve">Działając zgodnie z </w:t>
      </w:r>
      <w:r>
        <w:rPr>
          <w:bCs/>
          <w:sz w:val="24"/>
        </w:rPr>
        <w:t xml:space="preserve">§ 3 </w:t>
      </w:r>
      <w:r>
        <w:rPr>
          <w:sz w:val="24"/>
        </w:rPr>
        <w:t>U</w:t>
      </w:r>
      <w:r w:rsidRPr="004E5E9E">
        <w:rPr>
          <w:sz w:val="24"/>
        </w:rPr>
        <w:t>chwały Nr 54/VI/2019 Rady Gminy Lesznowola z dnia 19 marca 2019</w:t>
      </w:r>
      <w:r w:rsidR="007B4AC0">
        <w:rPr>
          <w:sz w:val="24"/>
        </w:rPr>
        <w:t xml:space="preserve"> </w:t>
      </w:r>
      <w:r w:rsidRPr="004E5E9E">
        <w:rPr>
          <w:sz w:val="24"/>
        </w:rPr>
        <w:t>r. w sprawie zasad udzielania dotacji celowej spółkom wodnym</w:t>
      </w:r>
      <w:r>
        <w:rPr>
          <w:sz w:val="24"/>
        </w:rPr>
        <w:t xml:space="preserve">, trybu postępowania </w:t>
      </w:r>
      <w:r w:rsidRPr="004E5E9E">
        <w:rPr>
          <w:sz w:val="24"/>
        </w:rPr>
        <w:t>w sprawie udzielania dotacji i sposobu jej rozliczania (D</w:t>
      </w:r>
      <w:r>
        <w:rPr>
          <w:sz w:val="24"/>
        </w:rPr>
        <w:t xml:space="preserve">z. </w:t>
      </w:r>
      <w:r w:rsidRPr="004E5E9E">
        <w:rPr>
          <w:sz w:val="24"/>
        </w:rPr>
        <w:t>U. Woj.</w:t>
      </w:r>
      <w:r>
        <w:rPr>
          <w:sz w:val="24"/>
        </w:rPr>
        <w:t xml:space="preserve"> </w:t>
      </w:r>
      <w:r w:rsidRPr="004E5E9E">
        <w:rPr>
          <w:sz w:val="24"/>
        </w:rPr>
        <w:t>Maz. poz. 5717)</w:t>
      </w:r>
      <w:r>
        <w:rPr>
          <w:sz w:val="24"/>
        </w:rPr>
        <w:t xml:space="preserve"> </w:t>
      </w:r>
      <w:r w:rsidRPr="004E5E9E">
        <w:rPr>
          <w:sz w:val="24"/>
        </w:rPr>
        <w:t xml:space="preserve">Wójt Gminy Lesznowola informuje, że Spółki wodne mogą składać wnioski </w:t>
      </w:r>
      <w:r>
        <w:rPr>
          <w:sz w:val="24"/>
        </w:rPr>
        <w:t xml:space="preserve">o </w:t>
      </w:r>
      <w:r w:rsidRPr="004E5E9E">
        <w:rPr>
          <w:sz w:val="24"/>
        </w:rPr>
        <w:t xml:space="preserve">udzielenie pomocy finansowej w formie dotacji celowej z budżetu Gminy Lesznowola na realizację zadań </w:t>
      </w:r>
      <w:r>
        <w:rPr>
          <w:sz w:val="24"/>
        </w:rPr>
        <w:t>związanych z bieżącym utrzymaniem wód i urządzeń wodnych oraz na finansowanie lub dofinansowanie inwestycji realizowanych na terenie Gminy Lesznowola.</w:t>
      </w:r>
    </w:p>
    <w:p w14:paraId="634E2EA2" w14:textId="060658CA" w:rsidR="003F5278" w:rsidRDefault="001821AD" w:rsidP="007B4AC0">
      <w:pPr>
        <w:pStyle w:val="Akapitzlist"/>
        <w:spacing w:after="0" w:line="240" w:lineRule="auto"/>
        <w:ind w:left="-142" w:right="-142"/>
        <w:jc w:val="both"/>
        <w:rPr>
          <w:sz w:val="24"/>
        </w:rPr>
      </w:pPr>
      <w:r w:rsidRPr="004E5E9E">
        <w:rPr>
          <w:sz w:val="24"/>
        </w:rPr>
        <w:t xml:space="preserve">W budżecie Gminy Lesznowola </w:t>
      </w:r>
      <w:r>
        <w:rPr>
          <w:sz w:val="24"/>
        </w:rPr>
        <w:t xml:space="preserve">w </w:t>
      </w:r>
      <w:r w:rsidRPr="004E5E9E">
        <w:rPr>
          <w:sz w:val="24"/>
        </w:rPr>
        <w:t>20</w:t>
      </w:r>
      <w:r>
        <w:rPr>
          <w:sz w:val="24"/>
        </w:rPr>
        <w:t>2</w:t>
      </w:r>
      <w:r w:rsidR="008032A9">
        <w:rPr>
          <w:sz w:val="24"/>
        </w:rPr>
        <w:t>5</w:t>
      </w:r>
      <w:r>
        <w:rPr>
          <w:sz w:val="24"/>
        </w:rPr>
        <w:t xml:space="preserve"> roku</w:t>
      </w:r>
      <w:r w:rsidRPr="004E5E9E">
        <w:rPr>
          <w:sz w:val="24"/>
        </w:rPr>
        <w:t xml:space="preserve"> przeznaczona jest na realizację wyżej</w:t>
      </w:r>
      <w:r>
        <w:rPr>
          <w:sz w:val="24"/>
        </w:rPr>
        <w:t xml:space="preserve"> </w:t>
      </w:r>
      <w:r w:rsidRPr="004E5E9E">
        <w:rPr>
          <w:sz w:val="24"/>
        </w:rPr>
        <w:t xml:space="preserve">wymienionych </w:t>
      </w:r>
    </w:p>
    <w:p w14:paraId="581BB49E" w14:textId="3C88F714" w:rsidR="001821AD" w:rsidRDefault="001821AD" w:rsidP="007B4AC0">
      <w:pPr>
        <w:pStyle w:val="Akapitzlist"/>
        <w:spacing w:after="0" w:line="240" w:lineRule="auto"/>
        <w:ind w:left="-142" w:right="-142"/>
        <w:jc w:val="both"/>
        <w:rPr>
          <w:sz w:val="24"/>
        </w:rPr>
      </w:pPr>
      <w:r w:rsidRPr="004E5E9E">
        <w:rPr>
          <w:sz w:val="24"/>
        </w:rPr>
        <w:t xml:space="preserve">zadań kwota </w:t>
      </w:r>
      <w:r w:rsidR="00A76D0A">
        <w:rPr>
          <w:sz w:val="24"/>
        </w:rPr>
        <w:t xml:space="preserve">100 </w:t>
      </w:r>
      <w:r>
        <w:rPr>
          <w:sz w:val="24"/>
        </w:rPr>
        <w:t>000</w:t>
      </w:r>
      <w:r w:rsidRPr="004E5E9E">
        <w:rPr>
          <w:sz w:val="24"/>
        </w:rPr>
        <w:t>,-zł</w:t>
      </w:r>
      <w:r>
        <w:rPr>
          <w:sz w:val="24"/>
        </w:rPr>
        <w:t xml:space="preserve"> (słownie: </w:t>
      </w:r>
      <w:r w:rsidR="00A76D0A">
        <w:rPr>
          <w:sz w:val="24"/>
        </w:rPr>
        <w:t>sto</w:t>
      </w:r>
      <w:r>
        <w:rPr>
          <w:sz w:val="24"/>
        </w:rPr>
        <w:t xml:space="preserve"> tysięcy złotych).</w:t>
      </w:r>
    </w:p>
    <w:p w14:paraId="39ECEEAF" w14:textId="77777777" w:rsidR="001821AD" w:rsidRPr="004E5E9E" w:rsidRDefault="001821AD" w:rsidP="007B4AC0">
      <w:pPr>
        <w:pStyle w:val="Akapitzlist"/>
        <w:spacing w:after="0" w:line="240" w:lineRule="auto"/>
        <w:ind w:left="-142" w:right="-142"/>
        <w:jc w:val="both"/>
        <w:rPr>
          <w:sz w:val="24"/>
        </w:rPr>
      </w:pPr>
    </w:p>
    <w:p w14:paraId="518D8EE2" w14:textId="2DA90E98" w:rsidR="001821AD" w:rsidRPr="00070BDF" w:rsidRDefault="001821AD" w:rsidP="007B4AC0">
      <w:pPr>
        <w:pStyle w:val="Akapitzlist"/>
        <w:spacing w:after="0" w:line="240" w:lineRule="auto"/>
        <w:ind w:left="-142" w:right="-142"/>
        <w:rPr>
          <w:b/>
          <w:bCs/>
          <w:sz w:val="24"/>
        </w:rPr>
      </w:pPr>
      <w:r w:rsidRPr="00070BDF">
        <w:rPr>
          <w:b/>
          <w:bCs/>
          <w:sz w:val="24"/>
        </w:rPr>
        <w:t>Termin składania wniosków określa się do dnia</w:t>
      </w:r>
      <w:r>
        <w:rPr>
          <w:b/>
          <w:bCs/>
          <w:sz w:val="24"/>
        </w:rPr>
        <w:t xml:space="preserve"> </w:t>
      </w:r>
      <w:r w:rsidR="00974044">
        <w:rPr>
          <w:b/>
          <w:bCs/>
          <w:sz w:val="24"/>
        </w:rPr>
        <w:t>19</w:t>
      </w:r>
      <w:r w:rsidR="0076135D">
        <w:rPr>
          <w:b/>
          <w:bCs/>
          <w:sz w:val="24"/>
        </w:rPr>
        <w:t xml:space="preserve"> </w:t>
      </w:r>
      <w:r w:rsidR="001D6674">
        <w:rPr>
          <w:b/>
          <w:bCs/>
          <w:sz w:val="24"/>
        </w:rPr>
        <w:t>sierpnia</w:t>
      </w:r>
      <w:r w:rsidRPr="00070BDF">
        <w:rPr>
          <w:b/>
          <w:bCs/>
          <w:sz w:val="24"/>
        </w:rPr>
        <w:t xml:space="preserve"> 202</w:t>
      </w:r>
      <w:r w:rsidR="00974044">
        <w:rPr>
          <w:b/>
          <w:bCs/>
          <w:sz w:val="24"/>
        </w:rPr>
        <w:t>5</w:t>
      </w:r>
      <w:r w:rsidRPr="00070BDF">
        <w:rPr>
          <w:b/>
          <w:bCs/>
          <w:sz w:val="24"/>
        </w:rPr>
        <w:t xml:space="preserve"> r. </w:t>
      </w:r>
      <w:r>
        <w:rPr>
          <w:b/>
          <w:bCs/>
          <w:sz w:val="24"/>
        </w:rPr>
        <w:t>do godziny 16.00</w:t>
      </w:r>
      <w:r w:rsidR="0076135D">
        <w:rPr>
          <w:b/>
          <w:bCs/>
          <w:sz w:val="24"/>
        </w:rPr>
        <w:br/>
      </w:r>
      <w:r>
        <w:rPr>
          <w:b/>
          <w:bCs/>
          <w:sz w:val="24"/>
        </w:rPr>
        <w:t>w Kancelarii Urzędu Gminy Lesznowola.</w:t>
      </w:r>
    </w:p>
    <w:p w14:paraId="3EAF4FBD" w14:textId="77777777" w:rsidR="001821AD" w:rsidRPr="004E5E9E" w:rsidRDefault="001821AD" w:rsidP="007B4AC0">
      <w:pPr>
        <w:pStyle w:val="Akapitzlist"/>
        <w:spacing w:after="0" w:line="240" w:lineRule="auto"/>
        <w:ind w:left="-142" w:right="-142"/>
        <w:jc w:val="both"/>
        <w:rPr>
          <w:sz w:val="24"/>
        </w:rPr>
      </w:pPr>
    </w:p>
    <w:p w14:paraId="6692E51E" w14:textId="23811D25" w:rsidR="001821AD" w:rsidRPr="004E5E9E" w:rsidRDefault="001821AD" w:rsidP="007B4AC0">
      <w:pPr>
        <w:pStyle w:val="Akapitzlist"/>
        <w:spacing w:after="0" w:line="240" w:lineRule="auto"/>
        <w:ind w:left="-142" w:right="-142"/>
        <w:jc w:val="both"/>
        <w:rPr>
          <w:sz w:val="24"/>
        </w:rPr>
      </w:pPr>
      <w:r>
        <w:rPr>
          <w:sz w:val="24"/>
        </w:rPr>
        <w:t>[</w:t>
      </w:r>
      <w:r w:rsidRPr="004E5E9E">
        <w:rPr>
          <w:sz w:val="24"/>
        </w:rPr>
        <w:t>Wzór wniosku określony został w załączniku Nr 1 do uchwały Nr 54/VI/2019 Rady Gminy Lesznowola z dnia 19 marca 2019</w:t>
      </w:r>
      <w:r w:rsidR="00757505">
        <w:rPr>
          <w:sz w:val="24"/>
        </w:rPr>
        <w:t xml:space="preserve"> </w:t>
      </w:r>
      <w:r w:rsidRPr="004E5E9E">
        <w:rPr>
          <w:sz w:val="24"/>
        </w:rPr>
        <w:t>r. w sprawie zasad udzielania dotacji celowej spółkom wodnym</w:t>
      </w:r>
      <w:r>
        <w:rPr>
          <w:sz w:val="24"/>
        </w:rPr>
        <w:t xml:space="preserve">, trybu postępowania </w:t>
      </w:r>
      <w:r w:rsidRPr="004E5E9E">
        <w:rPr>
          <w:sz w:val="24"/>
        </w:rPr>
        <w:t>w sprawie udzielania dotacji i sposobu jej rozliczania (D</w:t>
      </w:r>
      <w:r>
        <w:rPr>
          <w:sz w:val="24"/>
        </w:rPr>
        <w:t xml:space="preserve">z. </w:t>
      </w:r>
      <w:r w:rsidRPr="004E5E9E">
        <w:rPr>
          <w:sz w:val="24"/>
        </w:rPr>
        <w:t>U. Woj.</w:t>
      </w:r>
      <w:r>
        <w:rPr>
          <w:sz w:val="24"/>
        </w:rPr>
        <w:t xml:space="preserve"> </w:t>
      </w:r>
      <w:r w:rsidRPr="004E5E9E">
        <w:rPr>
          <w:sz w:val="24"/>
        </w:rPr>
        <w:t>Maz. poz. 5717)</w:t>
      </w:r>
      <w:r>
        <w:rPr>
          <w:sz w:val="24"/>
        </w:rPr>
        <w:t>]</w:t>
      </w:r>
      <w:r w:rsidRPr="004E5E9E">
        <w:rPr>
          <w:sz w:val="24"/>
        </w:rPr>
        <w:t xml:space="preserve">. </w:t>
      </w:r>
    </w:p>
    <w:p w14:paraId="2C6C9979" w14:textId="77777777" w:rsidR="001821AD" w:rsidRPr="004E5E9E" w:rsidRDefault="001821AD" w:rsidP="007B4AC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6D898B0" w14:textId="77777777" w:rsidR="005853E4" w:rsidRDefault="005853E4" w:rsidP="007B4AC0">
      <w:pPr>
        <w:ind w:left="-142"/>
      </w:pPr>
    </w:p>
    <w:p w14:paraId="2CD95428" w14:textId="77777777" w:rsidR="007B4AC0" w:rsidRDefault="007B4AC0">
      <w:pPr>
        <w:ind w:left="-142"/>
      </w:pPr>
    </w:p>
    <w:sectPr w:rsidR="007B4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CB"/>
    <w:rsid w:val="001821AD"/>
    <w:rsid w:val="001D6674"/>
    <w:rsid w:val="00275975"/>
    <w:rsid w:val="003F5278"/>
    <w:rsid w:val="005853E4"/>
    <w:rsid w:val="006519CB"/>
    <w:rsid w:val="00757505"/>
    <w:rsid w:val="0076135D"/>
    <w:rsid w:val="007B4AC0"/>
    <w:rsid w:val="008032A9"/>
    <w:rsid w:val="008E0020"/>
    <w:rsid w:val="00974044"/>
    <w:rsid w:val="00A76D0A"/>
    <w:rsid w:val="00B62562"/>
    <w:rsid w:val="00F3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01FE"/>
  <w15:chartTrackingRefBased/>
  <w15:docId w15:val="{AF589B53-C888-4D17-8983-A1B0F17A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1AD"/>
    <w:rPr>
      <w:rFonts w:eastAsia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1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1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1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9C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19C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19C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19CB"/>
    <w:rPr>
      <w:rFonts w:eastAsiaTheme="majorEastAsia" w:cstheme="majorBidi"/>
      <w:i/>
      <w:iCs/>
      <w:color w:val="0F4761" w:themeColor="accent1" w:themeShade="BF"/>
      <w:kern w:val="0"/>
      <w:szCs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9CB"/>
    <w:rPr>
      <w:rFonts w:eastAsiaTheme="majorEastAsia" w:cstheme="majorBidi"/>
      <w:color w:val="0F4761" w:themeColor="accent1" w:themeShade="BF"/>
      <w:kern w:val="0"/>
      <w:szCs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9CB"/>
    <w:rPr>
      <w:rFonts w:eastAsiaTheme="majorEastAsia" w:cstheme="majorBidi"/>
      <w:i/>
      <w:iCs/>
      <w:color w:val="595959" w:themeColor="text1" w:themeTint="A6"/>
      <w:kern w:val="0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9CB"/>
    <w:rPr>
      <w:rFonts w:eastAsiaTheme="majorEastAsia" w:cstheme="majorBidi"/>
      <w:color w:val="595959" w:themeColor="text1" w:themeTint="A6"/>
      <w:kern w:val="0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9CB"/>
    <w:rPr>
      <w:rFonts w:eastAsiaTheme="majorEastAsia" w:cstheme="majorBidi"/>
      <w:i/>
      <w:iCs/>
      <w:color w:val="272727" w:themeColor="text1" w:themeTint="D8"/>
      <w:kern w:val="0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9CB"/>
    <w:rPr>
      <w:rFonts w:eastAsiaTheme="majorEastAsia" w:cstheme="majorBidi"/>
      <w:color w:val="272727" w:themeColor="text1" w:themeTint="D8"/>
      <w:kern w:val="0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651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9C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19C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6519CB"/>
    <w:pPr>
      <w:spacing w:before="16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519CB"/>
    <w:rPr>
      <w:rFonts w:ascii="Times New Roman" w:hAnsi="Times New Roman" w:cs="Times New Roman"/>
      <w:i/>
      <w:iCs/>
      <w:color w:val="404040" w:themeColor="text1" w:themeTint="BF"/>
      <w:kern w:val="0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6519CB"/>
    <w:pPr>
      <w:ind w:left="720"/>
      <w:contextualSpacing/>
    </w:pPr>
    <w:rPr>
      <w:rFonts w:ascii="Times New Roman" w:eastAsia="Times New Roman" w:hAnsi="Times New Roman" w:cs="Times New Roman"/>
      <w:szCs w:val="24"/>
    </w:rPr>
  </w:style>
  <w:style w:type="character" w:styleId="Wyrnienieintensywne">
    <w:name w:val="Intense Emphasis"/>
    <w:basedOn w:val="Domylnaczcionkaakapitu"/>
    <w:uiPriority w:val="21"/>
    <w:qFormat/>
    <w:rsid w:val="006519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0F4761" w:themeColor="accent1" w:themeShade="BF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9CB"/>
    <w:rPr>
      <w:rFonts w:ascii="Times New Roman" w:hAnsi="Times New Roman" w:cs="Times New Roman"/>
      <w:i/>
      <w:iCs/>
      <w:color w:val="0F4761" w:themeColor="accent1" w:themeShade="BF"/>
      <w:kern w:val="0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651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Małgorzata Wiśniakowska</cp:lastModifiedBy>
  <cp:revision>13</cp:revision>
  <cp:lastPrinted>2024-11-26T12:28:00Z</cp:lastPrinted>
  <dcterms:created xsi:type="dcterms:W3CDTF">2024-11-26T12:20:00Z</dcterms:created>
  <dcterms:modified xsi:type="dcterms:W3CDTF">2025-08-05T06:40:00Z</dcterms:modified>
</cp:coreProperties>
</file>