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479D" w14:textId="7B5B22ED" w:rsidR="006F24FC" w:rsidRDefault="006F24FC" w:rsidP="006F24FC">
      <w:pPr>
        <w:spacing w:line="240" w:lineRule="auto"/>
        <w:jc w:val="center"/>
        <w:rPr>
          <w:rFonts w:ascii="Times New Roman" w:eastAsia="Times New Roman" w:hAnsi="Times New Roman"/>
          <w:color w:val="000000"/>
          <w:lang w:eastAsia="pl-PL"/>
        </w:rPr>
      </w:pPr>
    </w:p>
    <w:p w14:paraId="0F430A29" w14:textId="7257DBAD" w:rsidR="006F24FC" w:rsidRPr="006D0156" w:rsidRDefault="006F24FC" w:rsidP="006F24FC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44"/>
          <w:szCs w:val="44"/>
          <w:lang w:eastAsia="pl-PL"/>
        </w:rPr>
      </w:pPr>
      <w:bookmarkStart w:id="0" w:name="_Hlk205374209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9CA7C16" wp14:editId="52528FB6">
            <wp:simplePos x="0" y="0"/>
            <wp:positionH relativeFrom="column">
              <wp:posOffset>176530</wp:posOffset>
            </wp:positionH>
            <wp:positionV relativeFrom="paragraph">
              <wp:posOffset>15875</wp:posOffset>
            </wp:positionV>
            <wp:extent cx="759460" cy="997585"/>
            <wp:effectExtent l="0" t="0" r="2540" b="0"/>
            <wp:wrapSquare wrapText="bothSides"/>
            <wp:docPr id="39433186" name="Obraz 3" descr="Obraz zawierający tekst, kreskówka, herb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33186" name="Obraz 3" descr="Obraz zawierający tekst, kreskówka, herb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156">
        <w:rPr>
          <w:rFonts w:ascii="Bookman Old Style" w:eastAsia="Times New Roman" w:hAnsi="Bookman Old Style"/>
          <w:color w:val="000000"/>
          <w:sz w:val="44"/>
          <w:szCs w:val="44"/>
          <w:lang w:eastAsia="pl-PL"/>
        </w:rPr>
        <w:t>Urząd Gminy Lesznowola</w:t>
      </w:r>
    </w:p>
    <w:p w14:paraId="19E97C3F" w14:textId="77777777" w:rsidR="006F24FC" w:rsidRPr="00E2483F" w:rsidRDefault="006F24FC" w:rsidP="006F24FC">
      <w:pPr>
        <w:spacing w:line="240" w:lineRule="auto"/>
        <w:jc w:val="center"/>
        <w:rPr>
          <w:rFonts w:ascii="Bookman Old Style" w:eastAsia="Times New Roman" w:hAnsi="Bookman Old Style"/>
          <w:color w:val="000000"/>
          <w:lang w:eastAsia="pl-PL"/>
        </w:rPr>
      </w:pPr>
      <w:r w:rsidRPr="00E2483F">
        <w:rPr>
          <w:rFonts w:ascii="Bookman Old Style" w:eastAsia="Times New Roman" w:hAnsi="Bookman Old Style"/>
          <w:color w:val="000000"/>
          <w:lang w:eastAsia="pl-PL"/>
        </w:rPr>
        <w:t>ul. Gminn</w:t>
      </w:r>
      <w:r>
        <w:rPr>
          <w:rFonts w:ascii="Bookman Old Style" w:eastAsia="Times New Roman" w:hAnsi="Bookman Old Style"/>
          <w:color w:val="000000"/>
          <w:lang w:eastAsia="pl-PL"/>
        </w:rPr>
        <w:t>a</w:t>
      </w:r>
      <w:r w:rsidRPr="00E2483F">
        <w:rPr>
          <w:rFonts w:ascii="Bookman Old Style" w:eastAsia="Times New Roman" w:hAnsi="Bookman Old Style"/>
          <w:color w:val="000000"/>
          <w:lang w:eastAsia="pl-PL"/>
        </w:rPr>
        <w:t xml:space="preserve"> 60, 05-506 Lesznowola</w:t>
      </w:r>
    </w:p>
    <w:p w14:paraId="2D503CF4" w14:textId="77777777" w:rsidR="006F24FC" w:rsidRPr="00E2483F" w:rsidRDefault="006F24FC" w:rsidP="006F24FC">
      <w:pPr>
        <w:spacing w:line="240" w:lineRule="auto"/>
        <w:jc w:val="center"/>
        <w:rPr>
          <w:rFonts w:ascii="Bookman Old Style" w:eastAsia="Times New Roman" w:hAnsi="Bookman Old Style"/>
          <w:color w:val="000000"/>
          <w:lang w:val="en-US" w:eastAsia="pl-PL"/>
        </w:rPr>
      </w:pPr>
      <w:r w:rsidRPr="00E2483F">
        <w:rPr>
          <w:rFonts w:ascii="Bookman Old Style" w:eastAsia="Times New Roman" w:hAnsi="Bookman Old Style"/>
          <w:color w:val="000000"/>
          <w:lang w:val="en-US" w:eastAsia="pl-PL"/>
        </w:rPr>
        <w:t>tel. 22 708 91 01, e-mail.: gmina@lesznowola.pl</w:t>
      </w:r>
    </w:p>
    <w:p w14:paraId="7A3F1BBA" w14:textId="7240674F" w:rsidR="006F24FC" w:rsidRPr="00E2483F" w:rsidRDefault="006F24FC" w:rsidP="006F24FC">
      <w:pPr>
        <w:spacing w:line="240" w:lineRule="auto"/>
        <w:jc w:val="center"/>
        <w:rPr>
          <w:rFonts w:ascii="Bookman Old Style" w:eastAsia="Times New Roman" w:hAnsi="Bookman Old Style"/>
          <w:color w:val="000000"/>
          <w:lang w:val="en-US" w:eastAsia="pl-PL"/>
        </w:rPr>
      </w:pPr>
      <w:r w:rsidRPr="00E2483F">
        <w:rPr>
          <w:rFonts w:ascii="Bookman Old Style" w:eastAsia="Times New Roman" w:hAnsi="Bookman Old Style"/>
          <w:color w:val="000000"/>
          <w:lang w:val="en-US" w:eastAsia="pl-PL"/>
        </w:rPr>
        <w:t>www.lesznowola.pl</w:t>
      </w:r>
      <w:r>
        <w:rPr>
          <w:rFonts w:ascii="Times New Roman" w:eastAsia="Times New Roman" w:hAnsi="Times New Roman"/>
          <w:noProof/>
          <w:color w:val="000000"/>
          <w:lang w:val="en-US" w:eastAsia="pl-PL"/>
        </w:rPr>
        <w:drawing>
          <wp:inline distT="0" distB="0" distL="0" distR="0" wp14:anchorId="2BC8377D" wp14:editId="3B057E91">
            <wp:extent cx="5715000" cy="95250"/>
            <wp:effectExtent l="0" t="0" r="0" b="0"/>
            <wp:docPr id="94089640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7AC86" w14:textId="632210EB" w:rsidR="006F24FC" w:rsidRPr="00E2483F" w:rsidRDefault="006F24FC" w:rsidP="006F24FC">
      <w:pPr>
        <w:spacing w:line="240" w:lineRule="auto"/>
        <w:jc w:val="center"/>
        <w:rPr>
          <w:rFonts w:ascii="Times New Roman" w:eastAsia="Times New Roman" w:hAnsi="Times New Roman"/>
          <w:color w:val="000000"/>
          <w:lang w:val="en-US" w:eastAsia="pl-PL"/>
        </w:rPr>
      </w:pPr>
    </w:p>
    <w:p w14:paraId="2923DBA6" w14:textId="62619119" w:rsidR="0053401E" w:rsidRDefault="00710517" w:rsidP="00710517">
      <w:pPr>
        <w:jc w:val="center"/>
        <w:rPr>
          <w:b/>
          <w:bCs/>
          <w:sz w:val="28"/>
          <w:szCs w:val="28"/>
          <w:u w:val="single"/>
        </w:rPr>
      </w:pPr>
      <w:r w:rsidRPr="00710517">
        <w:rPr>
          <w:b/>
          <w:bCs/>
          <w:sz w:val="28"/>
          <w:szCs w:val="28"/>
          <w:u w:val="single"/>
        </w:rPr>
        <w:t>REGULAMIN FUNKCJONOWANIA</w:t>
      </w:r>
      <w:r w:rsidRPr="00710517">
        <w:rPr>
          <w:b/>
          <w:bCs/>
          <w:sz w:val="28"/>
          <w:szCs w:val="28"/>
          <w:u w:val="single"/>
        </w:rPr>
        <w:br/>
        <w:t xml:space="preserve"> PUNKTU SELEKTYWNEGO ZBIERANIA ODPADÓW KOMUNALNYCH</w:t>
      </w:r>
      <w:r w:rsidRPr="00710517">
        <w:rPr>
          <w:b/>
          <w:bCs/>
          <w:sz w:val="28"/>
          <w:szCs w:val="28"/>
          <w:u w:val="single"/>
        </w:rPr>
        <w:br/>
        <w:t xml:space="preserve"> W GMINIE LESZNOWOLA</w:t>
      </w:r>
    </w:p>
    <w:p w14:paraId="38741F18" w14:textId="77777777" w:rsidR="00710517" w:rsidRDefault="00710517" w:rsidP="00710517">
      <w:pPr>
        <w:jc w:val="center"/>
        <w:rPr>
          <w:b/>
          <w:bCs/>
          <w:sz w:val="28"/>
          <w:szCs w:val="28"/>
          <w:u w:val="single"/>
        </w:rPr>
      </w:pPr>
    </w:p>
    <w:p w14:paraId="118CAFD0" w14:textId="2BC6C32D" w:rsidR="00710517" w:rsidRPr="00BE3689" w:rsidRDefault="00710517" w:rsidP="00710517">
      <w:pPr>
        <w:jc w:val="center"/>
      </w:pPr>
      <w:r w:rsidRPr="00BE3689">
        <w:t>§ 1</w:t>
      </w:r>
    </w:p>
    <w:p w14:paraId="78FD4FE4" w14:textId="7C0AB6E3" w:rsidR="00710517" w:rsidRPr="002A7065" w:rsidRDefault="00710517" w:rsidP="00710517">
      <w:pPr>
        <w:ind w:firstLine="708"/>
        <w:jc w:val="both"/>
      </w:pPr>
      <w:r w:rsidRPr="002A7065">
        <w:t xml:space="preserve">Regulamin określa zasady funkcjonowania Punktu Selektywnego Zbierania Odpadów Komunalnych (PSZOK) dla mieszkańców z terenu gminy Lesznowola </w:t>
      </w:r>
      <w:r w:rsidR="002A7065" w:rsidRPr="002A7065">
        <w:br/>
      </w:r>
      <w:r w:rsidRPr="002A7065">
        <w:t>w zakresie przyjmowania selektywnie zebranych odpadów komunalnych.</w:t>
      </w:r>
    </w:p>
    <w:p w14:paraId="7D31D688" w14:textId="287F3B63" w:rsidR="00710517" w:rsidRPr="00BE3689" w:rsidRDefault="00710517" w:rsidP="00710517">
      <w:pPr>
        <w:jc w:val="center"/>
      </w:pPr>
      <w:r w:rsidRPr="00BE3689">
        <w:t>§ 2</w:t>
      </w:r>
    </w:p>
    <w:p w14:paraId="59529086" w14:textId="25959804" w:rsidR="00710517" w:rsidRDefault="00710517" w:rsidP="002A7065">
      <w:pPr>
        <w:pStyle w:val="Akapitzlist"/>
        <w:numPr>
          <w:ilvl w:val="0"/>
          <w:numId w:val="1"/>
        </w:numPr>
        <w:jc w:val="both"/>
      </w:pPr>
      <w:r w:rsidRPr="00710517">
        <w:t>Z PSZOK</w:t>
      </w:r>
      <w:r>
        <w:t xml:space="preserve"> mają prawo korzystać mieszkańcy Gminy Lesznowola objęci gminnym systemem gospodarowania odpadami komunalnymi na zasadach określonych poniżej.</w:t>
      </w:r>
    </w:p>
    <w:p w14:paraId="03A5A6A4" w14:textId="5EF0648D" w:rsidR="00014E2A" w:rsidRDefault="00014E2A" w:rsidP="002A7065">
      <w:pPr>
        <w:pStyle w:val="Akapitzlist"/>
        <w:numPr>
          <w:ilvl w:val="0"/>
          <w:numId w:val="1"/>
        </w:numPr>
        <w:jc w:val="both"/>
      </w:pPr>
      <w:r>
        <w:t>Osoby dostarczające odpady do PSZOK w uzasadnionych przypadkach mogą być poproszone przez uprawnionego pracownika obsługi do potwierdzenia prawa do nieodpłatnego skorzystania z PSZOK</w:t>
      </w:r>
      <w:r w:rsidR="00A413AC">
        <w:t xml:space="preserve"> w następujący sposób:</w:t>
      </w:r>
    </w:p>
    <w:p w14:paraId="256C45C2" w14:textId="77777777" w:rsidR="00A413AC" w:rsidRDefault="00A413AC" w:rsidP="00A413AC">
      <w:pPr>
        <w:pStyle w:val="Akapitzlist"/>
        <w:jc w:val="both"/>
      </w:pPr>
    </w:p>
    <w:p w14:paraId="08A7EE74" w14:textId="77777777" w:rsidR="00A413AC" w:rsidRDefault="00A413AC" w:rsidP="00A413AC">
      <w:pPr>
        <w:pStyle w:val="Akapitzlist"/>
        <w:numPr>
          <w:ilvl w:val="0"/>
          <w:numId w:val="23"/>
        </w:numPr>
        <w:ind w:left="1276"/>
        <w:jc w:val="both"/>
      </w:pPr>
      <w:r>
        <w:t>poprzez okazanie Lesznowolskiej Karty Mieszkańca,</w:t>
      </w:r>
    </w:p>
    <w:p w14:paraId="3A5956A4" w14:textId="77777777" w:rsidR="00A413AC" w:rsidRDefault="00A413AC" w:rsidP="00A413AC">
      <w:pPr>
        <w:pStyle w:val="Akapitzlist"/>
        <w:numPr>
          <w:ilvl w:val="0"/>
          <w:numId w:val="23"/>
        </w:numPr>
        <w:ind w:left="1276"/>
        <w:jc w:val="both"/>
      </w:pPr>
      <w:r>
        <w:t>podanie 8 ostatnich cyfr numeru konta bankowego, na które wnoszone są opłaty za gospodarowanie odpadami komunalnymi,</w:t>
      </w:r>
    </w:p>
    <w:p w14:paraId="1CD35E2A" w14:textId="268F4B00" w:rsidR="00A413AC" w:rsidRDefault="00A413AC" w:rsidP="00A413AC">
      <w:pPr>
        <w:pStyle w:val="Akapitzlist"/>
        <w:numPr>
          <w:ilvl w:val="0"/>
          <w:numId w:val="23"/>
        </w:numPr>
        <w:ind w:left="1276"/>
        <w:jc w:val="both"/>
      </w:pPr>
      <w:r>
        <w:t>podpisanie oświadczenia z podaniem adresu nieruchomości i numeru rejestracyjnego pojazdu.</w:t>
      </w:r>
    </w:p>
    <w:p w14:paraId="4B22E43E" w14:textId="2A363136" w:rsidR="00014E2A" w:rsidRPr="00BE3689" w:rsidRDefault="00014E2A" w:rsidP="002A7065">
      <w:pPr>
        <w:jc w:val="center"/>
      </w:pPr>
      <w:r w:rsidRPr="00BE3689">
        <w:t>§ 3</w:t>
      </w:r>
    </w:p>
    <w:p w14:paraId="24FAE46A" w14:textId="0E7B447E" w:rsidR="00014E2A" w:rsidRDefault="00014E2A" w:rsidP="002A7065">
      <w:pPr>
        <w:pStyle w:val="Akapitzlist"/>
        <w:numPr>
          <w:ilvl w:val="0"/>
          <w:numId w:val="3"/>
        </w:numPr>
        <w:jc w:val="both"/>
      </w:pPr>
      <w:r w:rsidRPr="00262CA4">
        <w:t>Punkt Selektywnego Zbierania Odpadów Komunalnych</w:t>
      </w:r>
      <w:r>
        <w:t xml:space="preserve"> jest zlokalizowany </w:t>
      </w:r>
      <w:r w:rsidR="002A7065">
        <w:br/>
      </w:r>
      <w:r>
        <w:t xml:space="preserve">w </w:t>
      </w:r>
      <w:r w:rsidR="00007C5B">
        <w:t>Nadarzyn</w:t>
      </w:r>
      <w:r w:rsidR="00E124A9">
        <w:t xml:space="preserve">ie przy </w:t>
      </w:r>
      <w:r w:rsidR="00007C5B">
        <w:t>ul. Turystyczna 37</w:t>
      </w:r>
    </w:p>
    <w:p w14:paraId="1507E224" w14:textId="7C091043" w:rsidR="00014E2A" w:rsidRDefault="00014E2A" w:rsidP="002A7065">
      <w:pPr>
        <w:pStyle w:val="Akapitzlist"/>
        <w:numPr>
          <w:ilvl w:val="0"/>
          <w:numId w:val="3"/>
        </w:numPr>
        <w:jc w:val="both"/>
      </w:pPr>
      <w:r>
        <w:t xml:space="preserve">Punkt czynny jest </w:t>
      </w:r>
      <w:r w:rsidR="002430FF">
        <w:t>trzy</w:t>
      </w:r>
      <w:r>
        <w:t xml:space="preserve"> dni w tygodniu z wyjątkiem dni świątecznych w godzinach:</w:t>
      </w:r>
    </w:p>
    <w:p w14:paraId="28650783" w14:textId="4FFEF9F5" w:rsidR="00014E2A" w:rsidRPr="00B91D99" w:rsidRDefault="00B91D99" w:rsidP="00B91D99">
      <w:pPr>
        <w:pStyle w:val="Akapitzlist"/>
        <w:numPr>
          <w:ilvl w:val="0"/>
          <w:numId w:val="22"/>
        </w:numPr>
        <w:ind w:firstLine="273"/>
        <w:jc w:val="both"/>
        <w:rPr>
          <w:b/>
          <w:bCs/>
        </w:rPr>
      </w:pPr>
      <w:r w:rsidRPr="00B91D99">
        <w:rPr>
          <w:b/>
          <w:bCs/>
        </w:rPr>
        <w:t xml:space="preserve">we wtorek  - 8.00-12.00 </w:t>
      </w:r>
    </w:p>
    <w:p w14:paraId="09E4DB3E" w14:textId="4A60E639" w:rsidR="00B91D99" w:rsidRPr="00BE3689" w:rsidRDefault="00B91D99" w:rsidP="00B91D99">
      <w:pPr>
        <w:pStyle w:val="Akapitzlist"/>
        <w:numPr>
          <w:ilvl w:val="0"/>
          <w:numId w:val="22"/>
        </w:numPr>
        <w:ind w:firstLine="273"/>
        <w:jc w:val="both"/>
        <w:rPr>
          <w:b/>
          <w:bCs/>
        </w:rPr>
      </w:pPr>
      <w:r>
        <w:rPr>
          <w:b/>
          <w:bCs/>
        </w:rPr>
        <w:t xml:space="preserve">w </w:t>
      </w:r>
      <w:r w:rsidR="00C072EF">
        <w:rPr>
          <w:b/>
          <w:bCs/>
        </w:rPr>
        <w:t>piątek</w:t>
      </w:r>
      <w:r>
        <w:rPr>
          <w:b/>
          <w:bCs/>
        </w:rPr>
        <w:t xml:space="preserve"> - 16.00-20.00</w:t>
      </w:r>
    </w:p>
    <w:p w14:paraId="0975C27E" w14:textId="6B9E84A2" w:rsidR="00014E2A" w:rsidRDefault="00014E2A" w:rsidP="00B91D99">
      <w:pPr>
        <w:pStyle w:val="Akapitzlist"/>
        <w:numPr>
          <w:ilvl w:val="0"/>
          <w:numId w:val="22"/>
        </w:numPr>
        <w:ind w:firstLine="273"/>
        <w:jc w:val="both"/>
        <w:rPr>
          <w:b/>
          <w:bCs/>
        </w:rPr>
      </w:pPr>
      <w:r w:rsidRPr="00BE3689">
        <w:rPr>
          <w:b/>
          <w:bCs/>
        </w:rPr>
        <w:lastRenderedPageBreak/>
        <w:t xml:space="preserve">w sobotę </w:t>
      </w:r>
      <w:r w:rsidR="00B91D99">
        <w:rPr>
          <w:b/>
          <w:bCs/>
        </w:rPr>
        <w:t>-</w:t>
      </w:r>
      <w:r w:rsidRPr="00BE3689">
        <w:rPr>
          <w:b/>
          <w:bCs/>
        </w:rPr>
        <w:t xml:space="preserve"> w godz.</w:t>
      </w:r>
      <w:r w:rsidR="00BE3689" w:rsidRPr="00BE3689">
        <w:rPr>
          <w:b/>
          <w:bCs/>
        </w:rPr>
        <w:t>:</w:t>
      </w:r>
      <w:r w:rsidRPr="00BE3689">
        <w:rPr>
          <w:b/>
          <w:bCs/>
        </w:rPr>
        <w:t xml:space="preserve"> 8.00-14.00</w:t>
      </w:r>
    </w:p>
    <w:p w14:paraId="598DA433" w14:textId="38B41E7A" w:rsidR="00007C5B" w:rsidRPr="00007C5B" w:rsidRDefault="00CD3DE7" w:rsidP="00CD3DE7">
      <w:pPr>
        <w:ind w:left="709"/>
        <w:jc w:val="both"/>
      </w:pPr>
      <w:r>
        <w:t>Ostatni pojazd na teren punktu PSZOK wjeżdża 15 min. przed wyznaczoną godziną zamknięcia.</w:t>
      </w:r>
    </w:p>
    <w:p w14:paraId="6BF43CCF" w14:textId="77777777" w:rsidR="000511FC" w:rsidRDefault="000511FC" w:rsidP="002A7065">
      <w:pPr>
        <w:pStyle w:val="Akapitzlist"/>
        <w:numPr>
          <w:ilvl w:val="0"/>
          <w:numId w:val="3"/>
        </w:numPr>
        <w:jc w:val="both"/>
      </w:pPr>
      <w:r>
        <w:t xml:space="preserve">Informacje dotyczące czasowego wstrzymania PSZOK lub czasowa zmiana terminów otwarcia PSZOK dostępne na stronie </w:t>
      </w:r>
      <w:hyperlink r:id="rId9" w:history="1">
        <w:r w:rsidRPr="00EF0D46">
          <w:rPr>
            <w:rStyle w:val="Hipercze"/>
          </w:rPr>
          <w:t>www.lesznowola.pl</w:t>
        </w:r>
      </w:hyperlink>
      <w:r>
        <w:t xml:space="preserve"> w zakładce gospodarka odpadami komunalnymi. </w:t>
      </w:r>
    </w:p>
    <w:p w14:paraId="658C58B1" w14:textId="70DBF188" w:rsidR="00704DAF" w:rsidRDefault="00BE3551" w:rsidP="002A7065">
      <w:pPr>
        <w:pStyle w:val="Akapitzlist"/>
        <w:numPr>
          <w:ilvl w:val="0"/>
          <w:numId w:val="3"/>
        </w:numPr>
        <w:jc w:val="both"/>
      </w:pPr>
      <w:r>
        <w:t>Korzystający z PSZOK są zobowiązani do przestrzegania</w:t>
      </w:r>
      <w:r w:rsidR="00D91A3B">
        <w:t xml:space="preserve"> niniejszego regulaminu</w:t>
      </w:r>
      <w:r w:rsidR="000C4F77">
        <w:t>, zasad bezpieczeństwa i higieny pracy oraz zasad ujętych w przepisach przeciwpożarowych</w:t>
      </w:r>
      <w:r w:rsidR="003A5E7F">
        <w:t xml:space="preserve">, w szczególności nieużywania źródeł otwartego ognia </w:t>
      </w:r>
      <w:r w:rsidR="002A7065">
        <w:br/>
      </w:r>
      <w:r w:rsidR="003A5E7F">
        <w:t>i polec</w:t>
      </w:r>
      <w:r w:rsidR="00DA239B">
        <w:t>eń pracownika obsługi.</w:t>
      </w:r>
    </w:p>
    <w:p w14:paraId="2A325C0F" w14:textId="3B430559" w:rsidR="000511FC" w:rsidRPr="00262CA4" w:rsidRDefault="000511FC" w:rsidP="002A7065">
      <w:pPr>
        <w:ind w:left="360"/>
        <w:jc w:val="both"/>
      </w:pPr>
      <w:r>
        <w:rPr>
          <w:b/>
          <w:bCs/>
        </w:rPr>
        <w:t xml:space="preserve">                                                                                    </w:t>
      </w:r>
      <w:r w:rsidRPr="00262CA4">
        <w:t>§ 4</w:t>
      </w:r>
    </w:p>
    <w:p w14:paraId="10B9ACAE" w14:textId="0303C217" w:rsidR="000511FC" w:rsidRPr="00262CA4" w:rsidRDefault="000511FC" w:rsidP="002A7065">
      <w:pPr>
        <w:ind w:left="360" w:firstLine="348"/>
        <w:jc w:val="both"/>
      </w:pPr>
      <w:r w:rsidRPr="00262CA4">
        <w:t>Zasady przyjmowania odpadów w P</w:t>
      </w:r>
      <w:r w:rsidR="00162C21" w:rsidRPr="00262CA4">
        <w:t>unkcie Selektywnego Zbierania Odpadów Komunalnych</w:t>
      </w:r>
    </w:p>
    <w:p w14:paraId="5FF77718" w14:textId="287D6248" w:rsidR="00162C21" w:rsidRDefault="00162C21" w:rsidP="002A7065">
      <w:pPr>
        <w:pStyle w:val="Akapitzlist"/>
        <w:numPr>
          <w:ilvl w:val="0"/>
          <w:numId w:val="6"/>
        </w:numPr>
        <w:ind w:left="709"/>
        <w:jc w:val="both"/>
      </w:pPr>
      <w:r>
        <w:t xml:space="preserve">Do PSZOK mogą być dostarczane odpady komunalne pochodzące </w:t>
      </w:r>
      <w:r w:rsidR="002A7065">
        <w:br/>
      </w:r>
      <w:r>
        <w:t>z nieruchomości</w:t>
      </w:r>
      <w:r w:rsidR="002A0C30">
        <w:t xml:space="preserve"> </w:t>
      </w:r>
      <w:r w:rsidR="0098047F">
        <w:t xml:space="preserve">położonych na </w:t>
      </w:r>
      <w:r>
        <w:t xml:space="preserve"> teren</w:t>
      </w:r>
      <w:r w:rsidR="0098047F">
        <w:t>ie</w:t>
      </w:r>
      <w:r>
        <w:t xml:space="preserve"> Gminy Lesznowola gromadzone </w:t>
      </w:r>
      <w:r w:rsidR="002A7065">
        <w:br/>
      </w:r>
      <w:r>
        <w:t xml:space="preserve">w sposób selektywny. </w:t>
      </w:r>
    </w:p>
    <w:p w14:paraId="55B74F23" w14:textId="1768DCAE" w:rsidR="002A0C30" w:rsidRDefault="00162C21" w:rsidP="002A7065">
      <w:pPr>
        <w:pStyle w:val="Akapitzlist"/>
        <w:numPr>
          <w:ilvl w:val="0"/>
          <w:numId w:val="6"/>
        </w:numPr>
        <w:ind w:left="709"/>
        <w:jc w:val="both"/>
      </w:pPr>
      <w:r>
        <w:t xml:space="preserve">Odpady należy dostarczyć własnym transportem, </w:t>
      </w:r>
      <w:r w:rsidR="002A0C30">
        <w:t>posegregowane w sposób umożliwiający umieszczenie ich w odpowiednich pojemnikach.</w:t>
      </w:r>
    </w:p>
    <w:p w14:paraId="01A1F6DD" w14:textId="1CFA9F20" w:rsidR="00162C21" w:rsidRDefault="00162C21" w:rsidP="002A7065">
      <w:pPr>
        <w:pStyle w:val="Akapitzlist"/>
        <w:numPr>
          <w:ilvl w:val="0"/>
          <w:numId w:val="6"/>
        </w:numPr>
        <w:ind w:left="709"/>
        <w:jc w:val="both"/>
      </w:pPr>
      <w:r>
        <w:t>Przyjęcie odpadów dokonuje się po sprawdzeniu zawartości dostarczonych odpadów</w:t>
      </w:r>
      <w:r w:rsidR="00F14FAA">
        <w:t>, ich zgodności z obowiązującym wykazem przyjmowanych odpadów oraz ich zabezpieczeniem.</w:t>
      </w:r>
    </w:p>
    <w:p w14:paraId="0DAE9CD2" w14:textId="7A7D3F2C" w:rsidR="00F14FAA" w:rsidRDefault="00F14FAA" w:rsidP="002A7065">
      <w:pPr>
        <w:pStyle w:val="Akapitzlist"/>
        <w:numPr>
          <w:ilvl w:val="0"/>
          <w:numId w:val="6"/>
        </w:numPr>
        <w:ind w:left="709"/>
        <w:jc w:val="both"/>
      </w:pPr>
      <w:r>
        <w:t>Odpady niebezpieczne powinny znajdować się w nieuszkodzonych, oryginalnych opakowaniach producenta lub w innych trwałych opakowaniach, powinny posiadać etykiety umożliwiające identyfikację substancji.</w:t>
      </w:r>
    </w:p>
    <w:p w14:paraId="7F146CC0" w14:textId="1B179712" w:rsidR="00F14FAA" w:rsidRDefault="00F14FAA" w:rsidP="002A7065">
      <w:pPr>
        <w:pStyle w:val="Akapitzlist"/>
        <w:numPr>
          <w:ilvl w:val="0"/>
          <w:numId w:val="6"/>
        </w:numPr>
        <w:ind w:left="709"/>
        <w:jc w:val="both"/>
      </w:pPr>
      <w:r>
        <w:t>Odpady rozdrobnione powinny być dostarczone w trwałych opakowaniach.</w:t>
      </w:r>
    </w:p>
    <w:p w14:paraId="1276805E" w14:textId="0B1276FA" w:rsidR="00F14FAA" w:rsidRDefault="00F14FAA" w:rsidP="002A7065">
      <w:pPr>
        <w:pStyle w:val="Akapitzlist"/>
        <w:numPr>
          <w:ilvl w:val="0"/>
          <w:numId w:val="6"/>
        </w:numPr>
        <w:ind w:left="709"/>
        <w:jc w:val="both"/>
      </w:pPr>
      <w:r>
        <w:t>Odpady niebezpieczne o nietrwałej konstrukcji (np. świetlówki) powinny być dostarczone w sposób bezpieczny, bez naruszenia szklanej obudowy.</w:t>
      </w:r>
    </w:p>
    <w:p w14:paraId="3DA7D788" w14:textId="20A1B983" w:rsidR="00F14FAA" w:rsidRDefault="00D63334" w:rsidP="002A7065">
      <w:pPr>
        <w:pStyle w:val="Akapitzlist"/>
        <w:numPr>
          <w:ilvl w:val="0"/>
          <w:numId w:val="6"/>
        </w:numPr>
        <w:ind w:left="709"/>
        <w:jc w:val="both"/>
      </w:pPr>
      <w:r>
        <w:t xml:space="preserve">Odpady opakowaniowe ze styropianu będą przyjmowane w </w:t>
      </w:r>
      <w:r w:rsidR="00813033">
        <w:t xml:space="preserve"> ilościach wskazujących, iż pochodzą one z wyposażenia gospodarstwa domowego w nowy sprzęt AGD, RTV i inne.</w:t>
      </w:r>
    </w:p>
    <w:p w14:paraId="4DA543BA" w14:textId="6B21E05C" w:rsidR="00813033" w:rsidRDefault="00813033" w:rsidP="002A7065">
      <w:pPr>
        <w:pStyle w:val="Akapitzlist"/>
        <w:numPr>
          <w:ilvl w:val="0"/>
          <w:numId w:val="6"/>
        </w:numPr>
        <w:ind w:left="709"/>
        <w:jc w:val="both"/>
      </w:pPr>
      <w:r>
        <w:t>Odpady zielone (trawa, liście, drobne gałęzie) powinny być odpowiednio rozdrobnione i dostarczone w workach polietylenowych.</w:t>
      </w:r>
    </w:p>
    <w:p w14:paraId="2CCE7AF6" w14:textId="28AC040B" w:rsidR="00813033" w:rsidRDefault="00813033" w:rsidP="002A7065">
      <w:pPr>
        <w:pStyle w:val="Akapitzlist"/>
        <w:numPr>
          <w:ilvl w:val="0"/>
          <w:numId w:val="6"/>
        </w:numPr>
        <w:ind w:left="709"/>
        <w:jc w:val="both"/>
      </w:pPr>
      <w:r w:rsidRPr="002A7065">
        <w:t>Odpady budowlane, rozbiórkowe i poremontowe</w:t>
      </w:r>
      <w:r>
        <w:t>, w tym gruz będą przyjmowane w ilościach wskazujących na pochodzenie z drobnych prac remontowo- budowlanych</w:t>
      </w:r>
      <w:r w:rsidR="00A3022F">
        <w:t xml:space="preserve"> niewymagających zgłoszenia wykonywania robót budowlanych lub pozwolenia na budowę. W  przypadku odpadów budowlanych ustala się </w:t>
      </w:r>
      <w:r w:rsidR="00A3022F" w:rsidRPr="00E35EED">
        <w:rPr>
          <w:b/>
          <w:bCs/>
          <w:u w:val="single"/>
        </w:rPr>
        <w:t>limit do 300 kg rocznie</w:t>
      </w:r>
      <w:r w:rsidR="00A3022F">
        <w:t xml:space="preserve"> dla każdej nieruchomości zamieszkałej objętej deklaracją, </w:t>
      </w:r>
      <w:r w:rsidR="00A3022F">
        <w:lastRenderedPageBreak/>
        <w:t xml:space="preserve">zabudowanej budynkiem jednorodzinnym lub do </w:t>
      </w:r>
      <w:r w:rsidR="00A3022F" w:rsidRPr="009B72B0">
        <w:rPr>
          <w:b/>
          <w:bCs/>
          <w:u w:val="single"/>
        </w:rPr>
        <w:t>300 kg rocznie</w:t>
      </w:r>
      <w:r w:rsidR="00A3022F">
        <w:t xml:space="preserve"> z jednego lokalu znajdującego się na nieruchomości zabudowanej budynkiem wielolokalowym.</w:t>
      </w:r>
    </w:p>
    <w:p w14:paraId="1BD59650" w14:textId="2549DEE5" w:rsidR="00A3022F" w:rsidRDefault="00A3022F" w:rsidP="002A7065">
      <w:pPr>
        <w:pStyle w:val="Akapitzlist"/>
        <w:numPr>
          <w:ilvl w:val="0"/>
          <w:numId w:val="6"/>
        </w:numPr>
        <w:ind w:left="709"/>
        <w:jc w:val="both"/>
      </w:pPr>
      <w:r w:rsidRPr="002A7065">
        <w:t>Opony</w:t>
      </w:r>
      <w:r>
        <w:t xml:space="preserve"> dostarczone do PSZOK mogą poch</w:t>
      </w:r>
      <w:r w:rsidR="007D2330">
        <w:t>odzić wyłącznie od pojazdów osobowych, rowerów, motorowerów lub motocykli.</w:t>
      </w:r>
    </w:p>
    <w:p w14:paraId="55F5E5C7" w14:textId="13878CE7" w:rsidR="00002FDC" w:rsidRDefault="00002FDC" w:rsidP="002A7065">
      <w:pPr>
        <w:pStyle w:val="Akapitzlist"/>
        <w:numPr>
          <w:ilvl w:val="0"/>
          <w:numId w:val="6"/>
        </w:numPr>
        <w:ind w:left="709"/>
        <w:jc w:val="both"/>
      </w:pPr>
      <w:r>
        <w:t>Przed umieszczeniem</w:t>
      </w:r>
      <w:r w:rsidR="00A618D4">
        <w:t xml:space="preserve"> odpadów w pojemnikach na terenie PSZOK </w:t>
      </w:r>
      <w:r w:rsidR="00293A8A">
        <w:t xml:space="preserve">dostarczający </w:t>
      </w:r>
      <w:r w:rsidR="00473B0D">
        <w:t xml:space="preserve">zobowiązany jest do zgłoszenia tego faktu obsłudze punktu. </w:t>
      </w:r>
      <w:r w:rsidR="00A05C41">
        <w:t>W przypadku dostarczenia odpadów przeznaczonych do ponownego użycia o fakcie tym również musi być poin</w:t>
      </w:r>
      <w:r w:rsidR="00AB4EB6">
        <w:t>formowana obsługa punktu.</w:t>
      </w:r>
    </w:p>
    <w:p w14:paraId="5ED5F972" w14:textId="1FD7F5E3" w:rsidR="00AB4EB6" w:rsidRDefault="00AB4EB6" w:rsidP="002A7065">
      <w:pPr>
        <w:pStyle w:val="Akapitzlist"/>
        <w:numPr>
          <w:ilvl w:val="0"/>
          <w:numId w:val="6"/>
        </w:numPr>
        <w:ind w:left="709"/>
        <w:jc w:val="both"/>
      </w:pPr>
      <w:r>
        <w:t>Obsługa PSZOK prowadzi ewidencję dostarczanych odpadów</w:t>
      </w:r>
      <w:r w:rsidR="00976800">
        <w:t xml:space="preserve"> z uwzględnieniem</w:t>
      </w:r>
      <w:r w:rsidR="0039690B">
        <w:t>:</w:t>
      </w:r>
    </w:p>
    <w:p w14:paraId="2608C41F" w14:textId="367770CC" w:rsidR="0039690B" w:rsidRDefault="0039690B" w:rsidP="002A7065">
      <w:pPr>
        <w:pStyle w:val="Akapitzlist"/>
        <w:numPr>
          <w:ilvl w:val="0"/>
          <w:numId w:val="7"/>
        </w:numPr>
        <w:jc w:val="both"/>
      </w:pPr>
      <w:r>
        <w:t>Danych dostarczającego odpady (imię, nazwisko</w:t>
      </w:r>
      <w:r w:rsidR="007E33C9">
        <w:t>, nazwa i nr</w:t>
      </w:r>
      <w:r w:rsidR="00066742">
        <w:t xml:space="preserve"> dokumentu</w:t>
      </w:r>
      <w:r w:rsidR="00A07015">
        <w:t xml:space="preserve"> tożsamości);</w:t>
      </w:r>
    </w:p>
    <w:p w14:paraId="6EBD1A86" w14:textId="6F5E294A" w:rsidR="00A07015" w:rsidRDefault="00A07015" w:rsidP="002A7065">
      <w:pPr>
        <w:pStyle w:val="Akapitzlist"/>
        <w:numPr>
          <w:ilvl w:val="0"/>
          <w:numId w:val="7"/>
        </w:numPr>
        <w:jc w:val="both"/>
      </w:pPr>
      <w:r>
        <w:t>Miejsc</w:t>
      </w:r>
      <w:r w:rsidR="008F3BFE">
        <w:t>a</w:t>
      </w:r>
      <w:r>
        <w:t xml:space="preserve"> wytworzenia odpadów (adres nieruchomości</w:t>
      </w:r>
      <w:r w:rsidR="000658FF">
        <w:t>);</w:t>
      </w:r>
    </w:p>
    <w:p w14:paraId="21712FE9" w14:textId="39D6D3E2" w:rsidR="000658FF" w:rsidRDefault="000658FF" w:rsidP="002A7065">
      <w:pPr>
        <w:pStyle w:val="Akapitzlist"/>
        <w:numPr>
          <w:ilvl w:val="0"/>
          <w:numId w:val="7"/>
        </w:numPr>
        <w:jc w:val="both"/>
      </w:pPr>
      <w:r>
        <w:t>Iloś</w:t>
      </w:r>
      <w:r w:rsidR="009F0807">
        <w:t>ci</w:t>
      </w:r>
      <w:r>
        <w:t xml:space="preserve"> (wyrażonej w kg)</w:t>
      </w:r>
      <w:r w:rsidR="00671267">
        <w:t>,</w:t>
      </w:r>
      <w:r>
        <w:t xml:space="preserve"> rodzaju oraz kodu odpadów.</w:t>
      </w:r>
    </w:p>
    <w:p w14:paraId="0FE8BE50" w14:textId="374B7694" w:rsidR="00980B1C" w:rsidRDefault="00230E95" w:rsidP="002A7065">
      <w:pPr>
        <w:pStyle w:val="Akapitzlist"/>
        <w:numPr>
          <w:ilvl w:val="0"/>
          <w:numId w:val="6"/>
        </w:numPr>
        <w:ind w:left="709"/>
        <w:jc w:val="both"/>
      </w:pPr>
      <w:r>
        <w:t xml:space="preserve"> </w:t>
      </w:r>
      <w:r w:rsidRPr="00262CA4">
        <w:t>W celu weryfikacji informacji obsługa PSZOK</w:t>
      </w:r>
      <w:r>
        <w:t xml:space="preserve"> może zażądać</w:t>
      </w:r>
      <w:r w:rsidR="00BB1D81">
        <w:t xml:space="preserve"> okazania </w:t>
      </w:r>
      <w:r w:rsidR="00023135">
        <w:t>dokumentu potwierdz</w:t>
      </w:r>
      <w:r w:rsidR="00906471">
        <w:t>ającego wnoszenie opłaty w zakresie gospodarowania odpadami komunalnymi w Gminie Lesznowola</w:t>
      </w:r>
      <w:r w:rsidR="0017770A">
        <w:t>,  8 ostatnich cyfr indywidualnego nr rachu</w:t>
      </w:r>
      <w:r w:rsidR="0018768E">
        <w:t xml:space="preserve">nku bankowego, na który wnoszone są opłaty za </w:t>
      </w:r>
      <w:r w:rsidR="0063677B">
        <w:t>gospodarowanie odpadami komunalnymi. Dokumentem uprawniającym</w:t>
      </w:r>
      <w:r w:rsidR="00993784">
        <w:t xml:space="preserve"> do korzystania z PSZOK jest również Lesznowolska Karta Mieszkańca</w:t>
      </w:r>
      <w:r w:rsidR="00702853">
        <w:t>. Informacja o przypadkach, w których</w:t>
      </w:r>
      <w:r w:rsidR="00947247">
        <w:t xml:space="preserve"> zaistniały wątpliwości co do uprawnień osoby dostarczającej</w:t>
      </w:r>
      <w:r w:rsidR="00753668">
        <w:t xml:space="preserve"> odpady do PSZOK lub o odmowie przyjęcia odpadów</w:t>
      </w:r>
      <w:r w:rsidR="00127765">
        <w:t xml:space="preserve"> będzie przekazywan</w:t>
      </w:r>
      <w:r w:rsidR="00B57D3C">
        <w:t>a</w:t>
      </w:r>
      <w:r w:rsidR="00127765">
        <w:t xml:space="preserve"> do Gminy Lesznowola w celu</w:t>
      </w:r>
      <w:r w:rsidR="00600601">
        <w:t xml:space="preserve"> weryfikacji. </w:t>
      </w:r>
      <w:r w:rsidR="00600601" w:rsidRPr="00B91358">
        <w:rPr>
          <w:b/>
          <w:bCs/>
        </w:rPr>
        <w:t>Rozstrzygnięcie Urzędu Gminy Lesznowola</w:t>
      </w:r>
      <w:r w:rsidR="003D1298" w:rsidRPr="00B91358">
        <w:rPr>
          <w:b/>
          <w:bCs/>
        </w:rPr>
        <w:t xml:space="preserve"> jest dla PSZOK wiążące.</w:t>
      </w:r>
    </w:p>
    <w:p w14:paraId="6174AFF8" w14:textId="6F3C9BBF" w:rsidR="003D1298" w:rsidRPr="0024697D" w:rsidRDefault="003D1298" w:rsidP="002A7065">
      <w:pPr>
        <w:pStyle w:val="Akapitzlist"/>
        <w:numPr>
          <w:ilvl w:val="0"/>
          <w:numId w:val="6"/>
        </w:numPr>
        <w:spacing w:line="276" w:lineRule="auto"/>
        <w:ind w:left="709"/>
        <w:jc w:val="both"/>
        <w:rPr>
          <w:b/>
          <w:bCs/>
        </w:rPr>
      </w:pPr>
      <w:r w:rsidRPr="0024697D">
        <w:rPr>
          <w:b/>
          <w:bCs/>
        </w:rPr>
        <w:t>Osoba, która</w:t>
      </w:r>
      <w:r w:rsidR="00C765A9" w:rsidRPr="0024697D">
        <w:rPr>
          <w:b/>
          <w:bCs/>
        </w:rPr>
        <w:t xml:space="preserve"> nie złożyła deklaracji o wysokości opłaty</w:t>
      </w:r>
      <w:r w:rsidR="00433473" w:rsidRPr="0024697D">
        <w:rPr>
          <w:b/>
          <w:bCs/>
        </w:rPr>
        <w:t xml:space="preserve"> za gosp</w:t>
      </w:r>
      <w:r w:rsidR="00C35EE4" w:rsidRPr="0024697D">
        <w:rPr>
          <w:b/>
          <w:bCs/>
        </w:rPr>
        <w:t xml:space="preserve">odarowanie odpadami komunalnymi </w:t>
      </w:r>
      <w:r w:rsidR="00F72445" w:rsidRPr="0024697D">
        <w:rPr>
          <w:b/>
          <w:bCs/>
        </w:rPr>
        <w:t>nie będzie mogła oddać odpadów do PSZOK.</w:t>
      </w:r>
    </w:p>
    <w:p w14:paraId="6DFEAF06" w14:textId="4A97BCAC" w:rsidR="00014E2A" w:rsidRDefault="00E96E1E" w:rsidP="002A7065">
      <w:pPr>
        <w:pStyle w:val="Akapitzlist"/>
        <w:numPr>
          <w:ilvl w:val="0"/>
          <w:numId w:val="6"/>
        </w:numPr>
        <w:ind w:left="709"/>
        <w:jc w:val="both"/>
      </w:pPr>
      <w:r w:rsidRPr="002A7065">
        <w:t>Obsługa PSZOK ma prawo domagania się wyjaśnień</w:t>
      </w:r>
      <w:r w:rsidR="002657D2">
        <w:t>, a w szczególności podania źródła</w:t>
      </w:r>
      <w:r w:rsidR="00513DE0">
        <w:t xml:space="preserve"> pochodzenia odpadów, oraz</w:t>
      </w:r>
      <w:r w:rsidR="0071376C">
        <w:t xml:space="preserve"> </w:t>
      </w:r>
      <w:r w:rsidR="000D18B4">
        <w:t xml:space="preserve">powiadomienie </w:t>
      </w:r>
      <w:r w:rsidR="00345439">
        <w:t>gminy o zaistniałej sytuacji i dokonanych ustaleniach</w:t>
      </w:r>
      <w:r w:rsidR="00B64349">
        <w:t>, w przypadku</w:t>
      </w:r>
      <w:r w:rsidR="006C1532">
        <w:t>,</w:t>
      </w:r>
      <w:r w:rsidR="00B64349">
        <w:t xml:space="preserve"> jeżeli ta sama osoba dostarcza odpady z dużą cz</w:t>
      </w:r>
      <w:r w:rsidR="00595DFB">
        <w:t>ę</w:t>
      </w:r>
      <w:r w:rsidR="00B64349">
        <w:t>stotliwością</w:t>
      </w:r>
      <w:r w:rsidR="00622D4F">
        <w:t xml:space="preserve"> </w:t>
      </w:r>
      <w:r w:rsidR="00B16C91">
        <w:t xml:space="preserve">– </w:t>
      </w:r>
      <w:r w:rsidR="008B2E3E">
        <w:t>kilkukrotnie</w:t>
      </w:r>
      <w:r w:rsidR="00B16C91">
        <w:t xml:space="preserve"> w ciągu miesiąca</w:t>
      </w:r>
      <w:r w:rsidR="000C32EC">
        <w:t>, gdyż zachodzi podejrzenie, że dostarczane odpad</w:t>
      </w:r>
      <w:r w:rsidR="00A1236D">
        <w:t xml:space="preserve">y </w:t>
      </w:r>
      <w:r w:rsidR="0077154B">
        <w:t>pochodzą z prowadzonej działalności gospodarczej.</w:t>
      </w:r>
    </w:p>
    <w:p w14:paraId="73E83300" w14:textId="44150602" w:rsidR="0077154B" w:rsidRDefault="0077154B" w:rsidP="002A7065">
      <w:pPr>
        <w:pStyle w:val="Akapitzlist"/>
        <w:numPr>
          <w:ilvl w:val="0"/>
          <w:numId w:val="6"/>
        </w:numPr>
        <w:spacing w:line="276" w:lineRule="auto"/>
        <w:ind w:left="709"/>
        <w:jc w:val="both"/>
        <w:rPr>
          <w:b/>
          <w:bCs/>
        </w:rPr>
      </w:pPr>
      <w:r w:rsidRPr="002A7065">
        <w:t>Odpady dostarczone do PSZOK muszą być</w:t>
      </w:r>
      <w:r w:rsidR="00172C11" w:rsidRPr="00172C11">
        <w:rPr>
          <w:b/>
          <w:bCs/>
        </w:rPr>
        <w:t>:</w:t>
      </w:r>
    </w:p>
    <w:p w14:paraId="5746474B" w14:textId="2AA8F8F4" w:rsidR="00172C11" w:rsidRDefault="00EB7820" w:rsidP="002A7065">
      <w:pPr>
        <w:pStyle w:val="Akapitzlist"/>
        <w:numPr>
          <w:ilvl w:val="0"/>
          <w:numId w:val="8"/>
        </w:numPr>
        <w:jc w:val="both"/>
      </w:pPr>
      <w:r>
        <w:t>d</w:t>
      </w:r>
      <w:r w:rsidR="00172C11">
        <w:t>ostarczone w sposób selektywny</w:t>
      </w:r>
      <w:r w:rsidR="00283AE1">
        <w:t>;</w:t>
      </w:r>
    </w:p>
    <w:p w14:paraId="15C9DCA9" w14:textId="13C8C5F1" w:rsidR="00283AE1" w:rsidRDefault="00EB7820" w:rsidP="002A7065">
      <w:pPr>
        <w:pStyle w:val="Akapitzlist"/>
        <w:numPr>
          <w:ilvl w:val="0"/>
          <w:numId w:val="8"/>
        </w:numPr>
        <w:jc w:val="both"/>
      </w:pPr>
      <w:r>
        <w:t>u</w:t>
      </w:r>
      <w:r w:rsidR="00283AE1">
        <w:t>mieszczone przez dostarczającego we wskazanych przez obsługę PSZOK oznaczonych pojemnikach</w:t>
      </w:r>
      <w:r w:rsidR="001461C7">
        <w:t>, kontenerach w sposób bezpieczny dla zdrowia</w:t>
      </w:r>
      <w:r w:rsidR="00F149E1">
        <w:t>, ludzi i środowiska;</w:t>
      </w:r>
    </w:p>
    <w:p w14:paraId="3364DB28" w14:textId="47790BB2" w:rsidR="00F149E1" w:rsidRDefault="00EB7820" w:rsidP="002A7065">
      <w:pPr>
        <w:pStyle w:val="Akapitzlist"/>
        <w:numPr>
          <w:ilvl w:val="0"/>
          <w:numId w:val="8"/>
        </w:numPr>
        <w:jc w:val="both"/>
      </w:pPr>
      <w:r>
        <w:t>o</w:t>
      </w:r>
      <w:r w:rsidR="00F149E1">
        <w:t>dpady dostarczone w workach</w:t>
      </w:r>
      <w:r w:rsidR="00863EE5">
        <w:t xml:space="preserve"> muszą być z nich wysypane do wskazan</w:t>
      </w:r>
      <w:r w:rsidR="003A7137">
        <w:t>ych</w:t>
      </w:r>
      <w:r w:rsidR="00863EE5">
        <w:t xml:space="preserve"> pojemników;</w:t>
      </w:r>
    </w:p>
    <w:p w14:paraId="65094939" w14:textId="6C4A018D" w:rsidR="00DF27A5" w:rsidRDefault="00EB7820" w:rsidP="002A7065">
      <w:pPr>
        <w:pStyle w:val="Akapitzlist"/>
        <w:numPr>
          <w:ilvl w:val="0"/>
          <w:numId w:val="8"/>
        </w:numPr>
        <w:jc w:val="both"/>
      </w:pPr>
      <w:r>
        <w:t>w</w:t>
      </w:r>
      <w:r w:rsidR="00DF27A5">
        <w:t xml:space="preserve">orki umieszczone w oddzielnym pojemniku, z </w:t>
      </w:r>
      <w:r w:rsidR="00800266">
        <w:t>zastrzeżeniem że odpady płynne w pojemnikach zbiorczych</w:t>
      </w:r>
      <w:r w:rsidR="00E86DCD">
        <w:t xml:space="preserve"> </w:t>
      </w:r>
      <w:r w:rsidR="00FB686B">
        <w:t xml:space="preserve">umieszcza obsług </w:t>
      </w:r>
      <w:r w:rsidR="00E86DCD">
        <w:t>PSZOK;</w:t>
      </w:r>
    </w:p>
    <w:p w14:paraId="2231E2B8" w14:textId="6FC80757" w:rsidR="00E86DCD" w:rsidRPr="00B15DB8" w:rsidRDefault="00EB7820" w:rsidP="002A7065">
      <w:pPr>
        <w:pStyle w:val="Akapitzlist"/>
        <w:numPr>
          <w:ilvl w:val="0"/>
          <w:numId w:val="8"/>
        </w:numPr>
        <w:jc w:val="both"/>
        <w:rPr>
          <w:b/>
          <w:bCs/>
        </w:rPr>
      </w:pPr>
      <w:r w:rsidRPr="00B15DB8">
        <w:rPr>
          <w:b/>
          <w:bCs/>
        </w:rPr>
        <w:lastRenderedPageBreak/>
        <w:t>p</w:t>
      </w:r>
      <w:r w:rsidR="00E86DCD" w:rsidRPr="00B15DB8">
        <w:rPr>
          <w:b/>
          <w:bCs/>
        </w:rPr>
        <w:t>racownicy PSZOK nie odp</w:t>
      </w:r>
      <w:r w:rsidR="00CF6B21" w:rsidRPr="00B15DB8">
        <w:rPr>
          <w:b/>
          <w:bCs/>
        </w:rPr>
        <w:t>owiadają</w:t>
      </w:r>
      <w:r w:rsidR="007A0EE6" w:rsidRPr="00B15DB8">
        <w:rPr>
          <w:b/>
          <w:bCs/>
        </w:rPr>
        <w:t xml:space="preserve"> za wyładunek odpadów</w:t>
      </w:r>
      <w:r w:rsidR="00214E7C" w:rsidRPr="00B15DB8">
        <w:rPr>
          <w:b/>
          <w:bCs/>
        </w:rPr>
        <w:t>, wskazują jedynie miejsce, gdzie należy je wyładować</w:t>
      </w:r>
      <w:r w:rsidR="009964F2" w:rsidRPr="00B15DB8">
        <w:rPr>
          <w:b/>
          <w:bCs/>
        </w:rPr>
        <w:t>;</w:t>
      </w:r>
    </w:p>
    <w:p w14:paraId="1843BADC" w14:textId="0E3C4AC5" w:rsidR="009964F2" w:rsidRDefault="00EB7820" w:rsidP="002A7065">
      <w:pPr>
        <w:pStyle w:val="Akapitzlist"/>
        <w:numPr>
          <w:ilvl w:val="0"/>
          <w:numId w:val="8"/>
        </w:numPr>
        <w:jc w:val="both"/>
      </w:pPr>
      <w:r>
        <w:t>o</w:t>
      </w:r>
      <w:r w:rsidR="009964F2">
        <w:t>dpady zużytego sprzętu</w:t>
      </w:r>
      <w:r w:rsidR="0032234D">
        <w:t xml:space="preserve"> elektrycznego </w:t>
      </w:r>
      <w:r w:rsidR="001F72DE">
        <w:t xml:space="preserve">i elektronicznego </w:t>
      </w:r>
      <w:r w:rsidR="0032234D">
        <w:t>nie mogą być zdemontowane</w:t>
      </w:r>
      <w:r w:rsidR="00B20B6F">
        <w:t xml:space="preserve"> (niekompletne)</w:t>
      </w:r>
      <w:r w:rsidR="00784775">
        <w:t>;</w:t>
      </w:r>
    </w:p>
    <w:p w14:paraId="0CCDF6A5" w14:textId="5EEB0ABB" w:rsidR="00B20B6F" w:rsidRDefault="00C43388" w:rsidP="002A7065">
      <w:pPr>
        <w:pStyle w:val="Akapitzlist"/>
        <w:numPr>
          <w:ilvl w:val="0"/>
          <w:numId w:val="8"/>
        </w:numPr>
        <w:jc w:val="both"/>
      </w:pPr>
      <w:r>
        <w:t>odpady zbrojoneg</w:t>
      </w:r>
      <w:r w:rsidR="00425319">
        <w:t>o betonu, gruzy muszą być pozbawione prętów zbrojeniowych</w:t>
      </w:r>
      <w:r w:rsidR="00643783">
        <w:t>;</w:t>
      </w:r>
    </w:p>
    <w:p w14:paraId="0E074F39" w14:textId="7BC8DAD5" w:rsidR="00643783" w:rsidRDefault="00643783" w:rsidP="002A7065">
      <w:pPr>
        <w:pStyle w:val="Akapitzlist"/>
        <w:numPr>
          <w:ilvl w:val="0"/>
          <w:numId w:val="8"/>
        </w:numPr>
        <w:jc w:val="both"/>
      </w:pPr>
      <w:r>
        <w:t>odpady przeznaczone do ponownego użytku muszą</w:t>
      </w:r>
      <w:r w:rsidR="00783AA6">
        <w:t xml:space="preserve"> być </w:t>
      </w:r>
      <w:r w:rsidR="00333D2A">
        <w:t>sprawne lub mogą posiadać uszkodzenia</w:t>
      </w:r>
      <w:r w:rsidR="00783AA6">
        <w:t xml:space="preserve"> pozwalającego na bezpieczną dalszą eksploatację</w:t>
      </w:r>
      <w:r w:rsidR="00363C8C">
        <w:t>.</w:t>
      </w:r>
    </w:p>
    <w:p w14:paraId="6674BE4D" w14:textId="77777777" w:rsidR="002A7065" w:rsidRDefault="002A7065" w:rsidP="002A7065">
      <w:pPr>
        <w:pStyle w:val="Akapitzlist"/>
        <w:spacing w:before="240" w:line="276" w:lineRule="auto"/>
        <w:ind w:left="502"/>
        <w:jc w:val="both"/>
        <w:rPr>
          <w:b/>
          <w:bCs/>
        </w:rPr>
      </w:pPr>
    </w:p>
    <w:p w14:paraId="452C8C9A" w14:textId="7BCC44B5" w:rsidR="00363C8C" w:rsidRPr="00262CA4" w:rsidRDefault="00B15DB8" w:rsidP="002A7065">
      <w:pPr>
        <w:pStyle w:val="Akapitzlist"/>
        <w:numPr>
          <w:ilvl w:val="0"/>
          <w:numId w:val="6"/>
        </w:numPr>
        <w:spacing w:before="240" w:line="276" w:lineRule="auto"/>
        <w:jc w:val="both"/>
      </w:pPr>
      <w:r w:rsidRPr="002A7065">
        <w:rPr>
          <w:b/>
          <w:bCs/>
        </w:rPr>
        <w:t xml:space="preserve"> </w:t>
      </w:r>
      <w:r w:rsidR="005A2485" w:rsidRPr="00262CA4">
        <w:t>Obsługa PSZOK może odmówić przyjęcia odpadów w przypadku:</w:t>
      </w:r>
    </w:p>
    <w:p w14:paraId="719B9A09" w14:textId="6AED7908" w:rsidR="00FC10B4" w:rsidRDefault="00CE36E8" w:rsidP="002A7065">
      <w:pPr>
        <w:pStyle w:val="Akapitzlist"/>
        <w:numPr>
          <w:ilvl w:val="0"/>
          <w:numId w:val="9"/>
        </w:numPr>
        <w:ind w:left="1134"/>
        <w:jc w:val="both"/>
      </w:pPr>
      <w:r>
        <w:t>j</w:t>
      </w:r>
      <w:r w:rsidR="00FC10B4">
        <w:t xml:space="preserve">eśli rodzaj i ilość dostarczonych odpadów </w:t>
      </w:r>
      <w:r w:rsidR="007B0BCB">
        <w:t>wykraczają poza zakres funkcjonowania PSZOK;</w:t>
      </w:r>
    </w:p>
    <w:p w14:paraId="4C78A516" w14:textId="025F0C4A" w:rsidR="007B0BCB" w:rsidRDefault="00CE36E8" w:rsidP="002A7065">
      <w:pPr>
        <w:pStyle w:val="Akapitzlist"/>
        <w:numPr>
          <w:ilvl w:val="0"/>
          <w:numId w:val="9"/>
        </w:numPr>
        <w:ind w:left="1134"/>
        <w:jc w:val="both"/>
      </w:pPr>
      <w:r>
        <w:t>j</w:t>
      </w:r>
      <w:r w:rsidR="007B0BCB">
        <w:t xml:space="preserve">eśli brak </w:t>
      </w:r>
      <w:r>
        <w:t>jest możliwości stwierdzenia rodzaju deponowanych</w:t>
      </w:r>
      <w:r w:rsidR="00882BF9">
        <w:t xml:space="preserve"> odpadów;</w:t>
      </w:r>
    </w:p>
    <w:p w14:paraId="7967EFE0" w14:textId="4ACEDEE0" w:rsidR="00882BF9" w:rsidRDefault="00882BF9" w:rsidP="002A7065">
      <w:pPr>
        <w:pStyle w:val="Akapitzlist"/>
        <w:numPr>
          <w:ilvl w:val="0"/>
          <w:numId w:val="9"/>
        </w:numPr>
        <w:ind w:left="1134"/>
        <w:jc w:val="both"/>
      </w:pPr>
      <w:r>
        <w:t xml:space="preserve">jeśli odpady zostały dostarczone w sposób </w:t>
      </w:r>
      <w:r w:rsidR="00481C4A">
        <w:t>nieposegregowany (zmieszany);</w:t>
      </w:r>
    </w:p>
    <w:p w14:paraId="775FBA10" w14:textId="09AC50D8" w:rsidR="00481C4A" w:rsidRDefault="00481C4A" w:rsidP="002A7065">
      <w:pPr>
        <w:pStyle w:val="Akapitzlist"/>
        <w:numPr>
          <w:ilvl w:val="0"/>
          <w:numId w:val="9"/>
        </w:numPr>
        <w:ind w:left="1134"/>
        <w:jc w:val="both"/>
      </w:pPr>
      <w:r>
        <w:t xml:space="preserve">jeśli </w:t>
      </w:r>
      <w:r w:rsidR="00C049A4">
        <w:t>ilość dostarczanych odpadów oraz ich skład (nietypowy dla gosp</w:t>
      </w:r>
      <w:r w:rsidR="004A6E49">
        <w:t>o</w:t>
      </w:r>
      <w:r w:rsidR="00C049A4">
        <w:t>darstw</w:t>
      </w:r>
      <w:r w:rsidR="004A6E49">
        <w:t xml:space="preserve"> domowych, prowadzących </w:t>
      </w:r>
      <w:r w:rsidR="00EB5DD1">
        <w:t>drobny remont</w:t>
      </w:r>
      <w:r w:rsidR="00C0106B">
        <w:t>) wskazuje</w:t>
      </w:r>
      <w:r w:rsidR="00844BC3">
        <w:t xml:space="preserve"> na ich pochodzenie </w:t>
      </w:r>
      <w:r w:rsidR="002A7065">
        <w:br/>
      </w:r>
      <w:r w:rsidR="00844BC3">
        <w:t>z prowadz</w:t>
      </w:r>
      <w:r w:rsidR="00C95217">
        <w:t>onej działalności gospodarczej, budowy</w:t>
      </w:r>
      <w:r w:rsidR="00542720">
        <w:t>, remontu lub rozbiórki</w:t>
      </w:r>
      <w:r w:rsidR="00D94B8B">
        <w:t xml:space="preserve"> </w:t>
      </w:r>
      <w:r w:rsidR="00542720">
        <w:t>obiektów budowlanych</w:t>
      </w:r>
      <w:r w:rsidR="00D94B8B">
        <w:t xml:space="preserve"> wymagających pozwoleń na budowę</w:t>
      </w:r>
      <w:r w:rsidR="00F27F4D">
        <w:t>, rozbiórkę lub zgłoszeń budowlanych</w:t>
      </w:r>
      <w:r w:rsidR="008A4657">
        <w:t>;</w:t>
      </w:r>
    </w:p>
    <w:p w14:paraId="2C2FEBB9" w14:textId="77777777" w:rsidR="002A7065" w:rsidRDefault="00147981" w:rsidP="002A7065">
      <w:pPr>
        <w:pStyle w:val="Akapitzlist"/>
        <w:numPr>
          <w:ilvl w:val="0"/>
          <w:numId w:val="9"/>
        </w:numPr>
        <w:ind w:left="1134"/>
        <w:jc w:val="both"/>
      </w:pPr>
      <w:r>
        <w:t>dostarczenie odpadów pochodzących od podmiotów</w:t>
      </w:r>
      <w:r w:rsidR="00FE0194">
        <w:t xml:space="preserve"> prowadzących działalność </w:t>
      </w:r>
      <w:r w:rsidR="00542102">
        <w:t xml:space="preserve">gospodarczą </w:t>
      </w:r>
      <w:r w:rsidR="00FE0194">
        <w:t>w zakresie</w:t>
      </w:r>
      <w:r w:rsidR="0040603F">
        <w:t xml:space="preserve"> zbiórki i transportu odpadów;</w:t>
      </w:r>
    </w:p>
    <w:p w14:paraId="1554CB49" w14:textId="77777777" w:rsidR="002A7065" w:rsidRDefault="008A4657" w:rsidP="002A7065">
      <w:pPr>
        <w:pStyle w:val="Akapitzlist"/>
        <w:numPr>
          <w:ilvl w:val="0"/>
          <w:numId w:val="9"/>
        </w:numPr>
        <w:ind w:left="1134"/>
        <w:jc w:val="both"/>
      </w:pPr>
      <w:r>
        <w:t>jeśli wśród przywiezionych i posortow</w:t>
      </w:r>
      <w:r w:rsidR="000F7EB6">
        <w:t>anych odpadów znajdą się odpady nienadające</w:t>
      </w:r>
      <w:r w:rsidR="00972944">
        <w:t xml:space="preserve"> się do odzysku, mieszkaniec umieszcza je </w:t>
      </w:r>
      <w:r w:rsidR="00097A2B">
        <w:t>we wskazanym przez pracownika PSZOK kontenerze</w:t>
      </w:r>
      <w:r w:rsidR="00784775">
        <w:t>;</w:t>
      </w:r>
      <w:r w:rsidR="0088343E">
        <w:t xml:space="preserve"> </w:t>
      </w:r>
    </w:p>
    <w:p w14:paraId="5609409F" w14:textId="437C01A9" w:rsidR="005B4C10" w:rsidRDefault="005B4C10" w:rsidP="002A7065">
      <w:pPr>
        <w:pStyle w:val="Akapitzlist"/>
        <w:numPr>
          <w:ilvl w:val="0"/>
          <w:numId w:val="9"/>
        </w:numPr>
        <w:ind w:left="1134"/>
        <w:jc w:val="both"/>
      </w:pPr>
      <w:r>
        <w:t>jeżeli byłoby to sprzeczne z przepisami prawa oraz mog</w:t>
      </w:r>
      <w:r w:rsidR="006E2ED1">
        <w:t>łoby zagrażać zdrowiu lub życiu ludzi</w:t>
      </w:r>
      <w:r w:rsidR="002A7065">
        <w:t>.</w:t>
      </w:r>
    </w:p>
    <w:p w14:paraId="44AAE985" w14:textId="4D72BA1D" w:rsidR="0088343E" w:rsidRPr="007D7148" w:rsidRDefault="0088343E" w:rsidP="002A7065">
      <w:pPr>
        <w:ind w:left="360"/>
        <w:jc w:val="center"/>
      </w:pPr>
      <w:bookmarkStart w:id="1" w:name="_Hlk205820150"/>
      <w:r w:rsidRPr="007D7148">
        <w:t>§ 5</w:t>
      </w:r>
    </w:p>
    <w:bookmarkEnd w:id="1"/>
    <w:p w14:paraId="52372FEB" w14:textId="77777777" w:rsidR="002A7065" w:rsidRDefault="002A7065" w:rsidP="002A7065">
      <w:pPr>
        <w:pStyle w:val="Akapitzlist"/>
        <w:ind w:left="786"/>
        <w:jc w:val="both"/>
        <w:rPr>
          <w:b/>
          <w:bCs/>
        </w:rPr>
      </w:pPr>
    </w:p>
    <w:p w14:paraId="450175FF" w14:textId="35F74A77" w:rsidR="0088343E" w:rsidRPr="00262CA4" w:rsidRDefault="003B5D86" w:rsidP="002A7065">
      <w:pPr>
        <w:pStyle w:val="Akapitzlist"/>
        <w:numPr>
          <w:ilvl w:val="0"/>
          <w:numId w:val="20"/>
        </w:numPr>
        <w:jc w:val="both"/>
      </w:pPr>
      <w:r w:rsidRPr="00262CA4">
        <w:t>Rodzaje odpadów przyjmowanych nieodpłatnie w PSZOK</w:t>
      </w:r>
      <w:r w:rsidR="008640FB" w:rsidRPr="00262CA4">
        <w:t>:</w:t>
      </w:r>
    </w:p>
    <w:p w14:paraId="779A7933" w14:textId="438A8A7D" w:rsidR="008640FB" w:rsidRDefault="001226B4" w:rsidP="002A7065">
      <w:pPr>
        <w:pStyle w:val="Akapitzlist"/>
        <w:numPr>
          <w:ilvl w:val="0"/>
          <w:numId w:val="12"/>
        </w:numPr>
        <w:jc w:val="both"/>
      </w:pPr>
      <w:r>
        <w:t>p</w:t>
      </w:r>
      <w:r w:rsidR="006335D2">
        <w:t>apier, w tym tektura, odpady opakowaniowe z papieru i odpady opakowaniowe z tektury</w:t>
      </w:r>
      <w:r w:rsidR="00455F60">
        <w:t>;</w:t>
      </w:r>
    </w:p>
    <w:p w14:paraId="07F88945" w14:textId="30E006E7" w:rsidR="00455F60" w:rsidRDefault="001226B4" w:rsidP="002A7065">
      <w:pPr>
        <w:pStyle w:val="Akapitzlist"/>
        <w:numPr>
          <w:ilvl w:val="0"/>
          <w:numId w:val="12"/>
        </w:numPr>
        <w:jc w:val="both"/>
      </w:pPr>
      <w:r>
        <w:t>t</w:t>
      </w:r>
      <w:r w:rsidR="00455F60">
        <w:t>worzywa sztuczne, w tym odpady opakowaniowe z tworzyw sztucznych</w:t>
      </w:r>
      <w:r w:rsidR="00836D87">
        <w:t>;</w:t>
      </w:r>
    </w:p>
    <w:p w14:paraId="509AB42A" w14:textId="7EBD9AB0" w:rsidR="00836D87" w:rsidRDefault="001226B4" w:rsidP="002A7065">
      <w:pPr>
        <w:pStyle w:val="Akapitzlist"/>
        <w:numPr>
          <w:ilvl w:val="0"/>
          <w:numId w:val="12"/>
        </w:numPr>
        <w:jc w:val="both"/>
      </w:pPr>
      <w:r>
        <w:t>o</w:t>
      </w:r>
      <w:r w:rsidR="00836D87">
        <w:t>dpady opakowaniowe wielomateriałowe;</w:t>
      </w:r>
    </w:p>
    <w:p w14:paraId="0AA22936" w14:textId="120516CB" w:rsidR="00836D87" w:rsidRDefault="002C7227" w:rsidP="002A7065">
      <w:pPr>
        <w:pStyle w:val="Akapitzlist"/>
        <w:numPr>
          <w:ilvl w:val="0"/>
          <w:numId w:val="12"/>
        </w:numPr>
        <w:jc w:val="both"/>
      </w:pPr>
      <w:r>
        <w:t xml:space="preserve">szkło w tym </w:t>
      </w:r>
      <w:r w:rsidR="001226B4">
        <w:t>o</w:t>
      </w:r>
      <w:r w:rsidR="00836D87">
        <w:t>dpady opakowaniowe ze szkła</w:t>
      </w:r>
      <w:r w:rsidR="007A1966">
        <w:t>;</w:t>
      </w:r>
    </w:p>
    <w:p w14:paraId="5CF5A0EC" w14:textId="39E54CE0" w:rsidR="007A1966" w:rsidRDefault="001226B4" w:rsidP="002A7065">
      <w:pPr>
        <w:pStyle w:val="Akapitzlist"/>
        <w:numPr>
          <w:ilvl w:val="0"/>
          <w:numId w:val="12"/>
        </w:numPr>
        <w:jc w:val="both"/>
      </w:pPr>
      <w:r>
        <w:t>m</w:t>
      </w:r>
      <w:r w:rsidR="007A1966">
        <w:t>etale, w tym odpady opakowaniowe z metali</w:t>
      </w:r>
      <w:r w:rsidR="004D3EC5">
        <w:t>;</w:t>
      </w:r>
    </w:p>
    <w:p w14:paraId="5BF457EB" w14:textId="7E2E2464" w:rsidR="00E421DF" w:rsidRDefault="002C7227" w:rsidP="002A7065">
      <w:pPr>
        <w:pStyle w:val="Akapitzlist"/>
        <w:numPr>
          <w:ilvl w:val="0"/>
          <w:numId w:val="12"/>
        </w:numPr>
        <w:jc w:val="both"/>
      </w:pPr>
      <w:r>
        <w:t>bioodpady</w:t>
      </w:r>
      <w:r w:rsidR="00E421DF">
        <w:t>;</w:t>
      </w:r>
    </w:p>
    <w:p w14:paraId="712471C6" w14:textId="73C2D40A" w:rsidR="00E421DF" w:rsidRDefault="001226B4" w:rsidP="002A7065">
      <w:pPr>
        <w:pStyle w:val="Akapitzlist"/>
        <w:numPr>
          <w:ilvl w:val="0"/>
          <w:numId w:val="12"/>
        </w:numPr>
        <w:jc w:val="both"/>
      </w:pPr>
      <w:r>
        <w:t>p</w:t>
      </w:r>
      <w:r w:rsidR="0004321D">
        <w:t>rzeterminowane leki</w:t>
      </w:r>
      <w:r w:rsidR="002C7227">
        <w:t xml:space="preserve"> i chemikalia</w:t>
      </w:r>
      <w:r w:rsidR="0004321D">
        <w:t>;</w:t>
      </w:r>
    </w:p>
    <w:p w14:paraId="0E048BA5" w14:textId="6073CEEF" w:rsidR="0004321D" w:rsidRDefault="001226B4" w:rsidP="002A7065">
      <w:pPr>
        <w:pStyle w:val="Akapitzlist"/>
        <w:numPr>
          <w:ilvl w:val="0"/>
          <w:numId w:val="12"/>
        </w:numPr>
        <w:jc w:val="both"/>
      </w:pPr>
      <w:r>
        <w:t>o</w:t>
      </w:r>
      <w:r w:rsidR="0004321D">
        <w:t>dpady powstałe w wyniku iniekcji i prowadzenia monitoringu substancji</w:t>
      </w:r>
      <w:r w:rsidR="002258ED">
        <w:t xml:space="preserve"> we krwi (igły, strzykawki);</w:t>
      </w:r>
    </w:p>
    <w:p w14:paraId="70B3A958" w14:textId="41888BCD" w:rsidR="00D06730" w:rsidRDefault="001226B4" w:rsidP="002A7065">
      <w:pPr>
        <w:pStyle w:val="Akapitzlist"/>
        <w:numPr>
          <w:ilvl w:val="0"/>
          <w:numId w:val="12"/>
        </w:numPr>
        <w:jc w:val="both"/>
      </w:pPr>
      <w:r>
        <w:t>z</w:t>
      </w:r>
      <w:r w:rsidR="00D06730">
        <w:t>użyte baterie i akumulatory;</w:t>
      </w:r>
    </w:p>
    <w:p w14:paraId="3A8A102D" w14:textId="2CC30EC9" w:rsidR="00D06730" w:rsidRDefault="001226B4" w:rsidP="002A7065">
      <w:pPr>
        <w:pStyle w:val="Akapitzlist"/>
        <w:numPr>
          <w:ilvl w:val="0"/>
          <w:numId w:val="12"/>
        </w:numPr>
        <w:jc w:val="both"/>
      </w:pPr>
      <w:r>
        <w:lastRenderedPageBreak/>
        <w:t>żarówki, w tym świetlówki</w:t>
      </w:r>
      <w:r w:rsidR="004D3EC5">
        <w:t>;</w:t>
      </w:r>
    </w:p>
    <w:p w14:paraId="1A334793" w14:textId="780406B4" w:rsidR="006E2ED1" w:rsidRDefault="00CF49FE" w:rsidP="002A7065">
      <w:pPr>
        <w:pStyle w:val="Akapitzlist"/>
        <w:numPr>
          <w:ilvl w:val="0"/>
          <w:numId w:val="12"/>
        </w:numPr>
        <w:jc w:val="both"/>
      </w:pPr>
      <w:r>
        <w:t>zużyty sprzęt ele</w:t>
      </w:r>
      <w:r w:rsidR="002E0B2A">
        <w:t>ktryczny i elektroniczny</w:t>
      </w:r>
      <w:r w:rsidR="000D1EE2">
        <w:t>;</w:t>
      </w:r>
    </w:p>
    <w:p w14:paraId="1366F8DD" w14:textId="66E59548" w:rsidR="000D1EE2" w:rsidRDefault="000D1EE2" w:rsidP="002A7065">
      <w:pPr>
        <w:pStyle w:val="Akapitzlist"/>
        <w:numPr>
          <w:ilvl w:val="0"/>
          <w:numId w:val="12"/>
        </w:numPr>
        <w:jc w:val="both"/>
      </w:pPr>
      <w:r>
        <w:t>meble i inne odpady wielkogabarytowe z wyposażenia wnętrz</w:t>
      </w:r>
      <w:r w:rsidR="00225D1D">
        <w:t>;</w:t>
      </w:r>
    </w:p>
    <w:p w14:paraId="6C603839" w14:textId="521AED97" w:rsidR="00225D1D" w:rsidRDefault="00225D1D" w:rsidP="002A7065">
      <w:pPr>
        <w:pStyle w:val="Akapitzlist"/>
        <w:numPr>
          <w:ilvl w:val="0"/>
          <w:numId w:val="12"/>
        </w:numPr>
        <w:jc w:val="both"/>
      </w:pPr>
      <w:r>
        <w:t>zużyte opony</w:t>
      </w:r>
      <w:r w:rsidR="004D3EC5">
        <w:t>;</w:t>
      </w:r>
    </w:p>
    <w:p w14:paraId="1C100756" w14:textId="33B605E9" w:rsidR="00225D1D" w:rsidRDefault="00225D1D" w:rsidP="002A7065">
      <w:pPr>
        <w:pStyle w:val="Akapitzlist"/>
        <w:numPr>
          <w:ilvl w:val="0"/>
          <w:numId w:val="12"/>
        </w:numPr>
        <w:jc w:val="both"/>
      </w:pPr>
      <w:r>
        <w:t>zużyta odzież i tekstylia;</w:t>
      </w:r>
    </w:p>
    <w:p w14:paraId="06B6344F" w14:textId="670FFC27" w:rsidR="00894EC4" w:rsidRPr="00441FBA" w:rsidRDefault="00441FC2" w:rsidP="00441FBA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t>odpady budowlane i rozbiórkowe w ilościach ok</w:t>
      </w:r>
      <w:r w:rsidR="00F66CFB">
        <w:t>r</w:t>
      </w:r>
      <w:r>
        <w:t>eślonych</w:t>
      </w:r>
      <w:r w:rsidR="00F66CFB">
        <w:t xml:space="preserve"> w </w:t>
      </w:r>
      <w:r w:rsidR="00F66CFB" w:rsidRPr="0024382A">
        <w:t>§  4 ust</w:t>
      </w:r>
      <w:r w:rsidR="0024382A" w:rsidRPr="0024382A">
        <w:t>. 9</w:t>
      </w:r>
      <w:r w:rsidR="004D3EC5">
        <w:t>;</w:t>
      </w:r>
    </w:p>
    <w:p w14:paraId="6863C815" w14:textId="144D79A6" w:rsidR="00441FBA" w:rsidRPr="00894EC4" w:rsidRDefault="002C7227" w:rsidP="00894EC4">
      <w:pPr>
        <w:pStyle w:val="Akapitzlist"/>
        <w:numPr>
          <w:ilvl w:val="0"/>
          <w:numId w:val="12"/>
        </w:numPr>
        <w:jc w:val="both"/>
      </w:pPr>
      <w:r>
        <w:t>o</w:t>
      </w:r>
      <w:r w:rsidR="00441FBA">
        <w:t>dpad</w:t>
      </w:r>
      <w:r>
        <w:t>y</w:t>
      </w:r>
      <w:r w:rsidR="00441FBA">
        <w:t xml:space="preserve"> niebezpieczn</w:t>
      </w:r>
      <w:r>
        <w:t>e.</w:t>
      </w:r>
    </w:p>
    <w:p w14:paraId="17017706" w14:textId="77777777" w:rsidR="00894EC4" w:rsidRPr="00894EC4" w:rsidRDefault="00894EC4" w:rsidP="00894EC4">
      <w:pPr>
        <w:pStyle w:val="Akapitzlist"/>
        <w:ind w:left="1146"/>
        <w:jc w:val="both"/>
        <w:rPr>
          <w:b/>
          <w:bCs/>
        </w:rPr>
      </w:pPr>
    </w:p>
    <w:p w14:paraId="18D129D6" w14:textId="77777777" w:rsidR="002A7065" w:rsidRPr="007D7148" w:rsidRDefault="002A7065" w:rsidP="002A7065">
      <w:pPr>
        <w:ind w:left="360"/>
        <w:jc w:val="center"/>
      </w:pPr>
      <w:r w:rsidRPr="007D7148">
        <w:t>§ 5</w:t>
      </w:r>
    </w:p>
    <w:p w14:paraId="223C1715" w14:textId="77777777" w:rsidR="002A7065" w:rsidRDefault="002A7065" w:rsidP="002A7065">
      <w:pPr>
        <w:pStyle w:val="Akapitzlist"/>
        <w:ind w:left="786"/>
        <w:jc w:val="both"/>
        <w:rPr>
          <w:b/>
          <w:bCs/>
        </w:rPr>
      </w:pPr>
    </w:p>
    <w:p w14:paraId="56F5538F" w14:textId="617E4E46" w:rsidR="008A4657" w:rsidRPr="002A7065" w:rsidRDefault="006B2647" w:rsidP="002A7065">
      <w:pPr>
        <w:pStyle w:val="Akapitzlist"/>
        <w:numPr>
          <w:ilvl w:val="0"/>
          <w:numId w:val="21"/>
        </w:numPr>
        <w:jc w:val="both"/>
      </w:pPr>
      <w:r w:rsidRPr="002A7065">
        <w:t>W  Punkcie Selektywnego Zbierania Odpadów Komunalnych nie będą przyjmowane odpady</w:t>
      </w:r>
      <w:r w:rsidR="009C1FEF" w:rsidRPr="002A7065">
        <w:t>:</w:t>
      </w:r>
      <w:r w:rsidRPr="002A7065">
        <w:t xml:space="preserve"> </w:t>
      </w:r>
    </w:p>
    <w:p w14:paraId="012B64BE" w14:textId="7ADA953E" w:rsidR="009C1FEF" w:rsidRDefault="008F0BC3" w:rsidP="002A7065">
      <w:pPr>
        <w:pStyle w:val="Akapitzlist"/>
        <w:numPr>
          <w:ilvl w:val="0"/>
          <w:numId w:val="13"/>
        </w:numPr>
        <w:jc w:val="both"/>
      </w:pPr>
      <w:r>
        <w:t>n</w:t>
      </w:r>
      <w:r w:rsidR="009C1FEF">
        <w:t>iesegregowane (zmieszane) odpady komunalne;</w:t>
      </w:r>
    </w:p>
    <w:p w14:paraId="45C54E6E" w14:textId="3F344F0B" w:rsidR="009C1FEF" w:rsidRDefault="008F0BC3" w:rsidP="002A7065">
      <w:pPr>
        <w:pStyle w:val="Akapitzlist"/>
        <w:numPr>
          <w:ilvl w:val="0"/>
          <w:numId w:val="13"/>
        </w:numPr>
        <w:jc w:val="both"/>
      </w:pPr>
      <w:r>
        <w:t>o</w:t>
      </w:r>
      <w:r w:rsidR="0001533E">
        <w:t>dpady zanieczyszczone niesegregowanymi (zmieszanymi) odpadami komunalnymi</w:t>
      </w:r>
      <w:r>
        <w:t>;</w:t>
      </w:r>
    </w:p>
    <w:p w14:paraId="449939F5" w14:textId="5BCC7C3E" w:rsidR="008F0BC3" w:rsidRDefault="009C304C" w:rsidP="002A7065">
      <w:pPr>
        <w:pStyle w:val="Akapitzlist"/>
        <w:numPr>
          <w:ilvl w:val="0"/>
          <w:numId w:val="13"/>
        </w:numPr>
        <w:jc w:val="both"/>
      </w:pPr>
      <w:r>
        <w:t>materiały zawierające azbest</w:t>
      </w:r>
      <w:r w:rsidR="00507A28">
        <w:t xml:space="preserve"> i </w:t>
      </w:r>
      <w:r>
        <w:t>papę;</w:t>
      </w:r>
    </w:p>
    <w:p w14:paraId="505CAE0F" w14:textId="7734E29B" w:rsidR="009C304C" w:rsidRDefault="009C304C" w:rsidP="002A7065">
      <w:pPr>
        <w:pStyle w:val="Akapitzlist"/>
        <w:numPr>
          <w:ilvl w:val="0"/>
          <w:numId w:val="13"/>
        </w:numPr>
        <w:jc w:val="both"/>
      </w:pPr>
      <w:r>
        <w:t>wełna, styropian budowlany oraz inne materiały dociepleniowe i izolacyjne;</w:t>
      </w:r>
    </w:p>
    <w:p w14:paraId="19B2326D" w14:textId="496EE1E3" w:rsidR="009C304C" w:rsidRDefault="009C304C" w:rsidP="002A7065">
      <w:pPr>
        <w:pStyle w:val="Akapitzlist"/>
        <w:numPr>
          <w:ilvl w:val="0"/>
          <w:numId w:val="13"/>
        </w:numPr>
        <w:jc w:val="both"/>
      </w:pPr>
      <w:r>
        <w:t>gaśnice i butle gazowe</w:t>
      </w:r>
      <w:r w:rsidR="001D1FBD">
        <w:t>;</w:t>
      </w:r>
    </w:p>
    <w:p w14:paraId="53A08C9C" w14:textId="22BC0263" w:rsidR="001D1FBD" w:rsidRDefault="001D1FBD" w:rsidP="002A7065">
      <w:pPr>
        <w:pStyle w:val="Akapitzlist"/>
        <w:numPr>
          <w:ilvl w:val="0"/>
          <w:numId w:val="13"/>
        </w:numPr>
        <w:jc w:val="both"/>
      </w:pPr>
      <w:r>
        <w:t>szyby samochodowe;</w:t>
      </w:r>
    </w:p>
    <w:p w14:paraId="1F438CEB" w14:textId="5230B6FF" w:rsidR="001D1FBD" w:rsidRDefault="001D1FBD" w:rsidP="002A7065">
      <w:pPr>
        <w:pStyle w:val="Akapitzlist"/>
        <w:numPr>
          <w:ilvl w:val="0"/>
          <w:numId w:val="13"/>
        </w:numPr>
        <w:jc w:val="both"/>
      </w:pPr>
      <w:r>
        <w:t>okna plastikowe i drewniane z szybą;</w:t>
      </w:r>
    </w:p>
    <w:p w14:paraId="5A3B6965" w14:textId="168B5100" w:rsidR="001D1FBD" w:rsidRDefault="001D1FBD" w:rsidP="002A7065">
      <w:pPr>
        <w:pStyle w:val="Akapitzlist"/>
        <w:numPr>
          <w:ilvl w:val="0"/>
          <w:numId w:val="13"/>
        </w:numPr>
        <w:ind w:left="1134"/>
        <w:jc w:val="both"/>
      </w:pPr>
      <w:r>
        <w:t>części</w:t>
      </w:r>
      <w:r w:rsidR="009D2C4D">
        <w:t xml:space="preserve"> samochodowe (zderzaki, reflektory itp.);</w:t>
      </w:r>
    </w:p>
    <w:p w14:paraId="56969EA1" w14:textId="16952D7F" w:rsidR="007A6ECF" w:rsidRDefault="007A6ECF" w:rsidP="002A7065">
      <w:pPr>
        <w:pStyle w:val="Akapitzlist"/>
        <w:numPr>
          <w:ilvl w:val="0"/>
          <w:numId w:val="13"/>
        </w:numPr>
        <w:ind w:left="1134"/>
        <w:jc w:val="both"/>
      </w:pPr>
      <w:r>
        <w:t>odpady w opakowaniach cieknących.</w:t>
      </w:r>
    </w:p>
    <w:p w14:paraId="0ABFA6E7" w14:textId="0118E807" w:rsidR="00B22563" w:rsidRDefault="007A6ECF" w:rsidP="002A7065">
      <w:pPr>
        <w:ind w:left="360"/>
        <w:jc w:val="center"/>
      </w:pPr>
      <w:r w:rsidRPr="007D7148">
        <w:t xml:space="preserve">§ </w:t>
      </w:r>
      <w:r w:rsidR="007D7148" w:rsidRPr="007D7148">
        <w:t>6</w:t>
      </w:r>
    </w:p>
    <w:p w14:paraId="75855273" w14:textId="1BD50A15" w:rsidR="00B22563" w:rsidRDefault="00D66122" w:rsidP="002A7065">
      <w:pPr>
        <w:pStyle w:val="Akapitzlist"/>
        <w:numPr>
          <w:ilvl w:val="0"/>
          <w:numId w:val="17"/>
        </w:numPr>
        <w:jc w:val="both"/>
      </w:pPr>
      <w:r>
        <w:t xml:space="preserve">Punkt </w:t>
      </w:r>
      <w:r w:rsidR="004C336A">
        <w:t>S</w:t>
      </w:r>
      <w:r>
        <w:t xml:space="preserve">elektywnego </w:t>
      </w:r>
      <w:r w:rsidR="004C336A">
        <w:t>Zbierania Odpadów Komunalnych</w:t>
      </w:r>
      <w:r w:rsidR="0007480A">
        <w:t xml:space="preserve"> prowadzi również zbiórki odpadów</w:t>
      </w:r>
      <w:r w:rsidR="009A09C7">
        <w:t>, zwane dalej „ Mobilnym PSZOK”</w:t>
      </w:r>
      <w:r w:rsidR="006D14B5">
        <w:t>.</w:t>
      </w:r>
    </w:p>
    <w:p w14:paraId="654A6E7A" w14:textId="6020F1DF" w:rsidR="006D14B5" w:rsidRDefault="006D14B5" w:rsidP="002A7065">
      <w:pPr>
        <w:pStyle w:val="Akapitzlist"/>
        <w:numPr>
          <w:ilvl w:val="0"/>
          <w:numId w:val="17"/>
        </w:numPr>
        <w:jc w:val="both"/>
      </w:pPr>
      <w:r>
        <w:t>Terminy odbioru</w:t>
      </w:r>
      <w:r w:rsidR="00675353">
        <w:t>, miejsca ustawienia kontenerów oraz informacje dotyczące frakcji odpadów odbieran</w:t>
      </w:r>
      <w:r w:rsidR="00F45726">
        <w:t xml:space="preserve">ych w poszczególnych sołectwach będą publikowane na stronie </w:t>
      </w:r>
      <w:hyperlink r:id="rId10" w:history="1">
        <w:r w:rsidR="00456059" w:rsidRPr="00B462C8">
          <w:rPr>
            <w:rStyle w:val="Hipercze"/>
          </w:rPr>
          <w:t>www.lesznowola.pl</w:t>
        </w:r>
      </w:hyperlink>
      <w:r w:rsidR="002A7065">
        <w:t>.</w:t>
      </w:r>
    </w:p>
    <w:p w14:paraId="4CD123EE" w14:textId="76AFE967" w:rsidR="00331692" w:rsidRDefault="00D65434" w:rsidP="002A7065">
      <w:pPr>
        <w:pStyle w:val="Akapitzlist"/>
        <w:numPr>
          <w:ilvl w:val="0"/>
          <w:numId w:val="17"/>
        </w:numPr>
        <w:jc w:val="both"/>
      </w:pPr>
      <w:r w:rsidRPr="00D65434">
        <w:t xml:space="preserve">Odmowa </w:t>
      </w:r>
      <w:r>
        <w:t>przyjęcia odpadów</w:t>
      </w:r>
      <w:r w:rsidR="00214961">
        <w:t xml:space="preserve"> do </w:t>
      </w:r>
      <w:r w:rsidR="002A7065">
        <w:t>m</w:t>
      </w:r>
      <w:r w:rsidR="00214961">
        <w:t>obilnego PSZOKu</w:t>
      </w:r>
      <w:r w:rsidR="00F13259">
        <w:t xml:space="preserve"> może nastąpić w przypadku</w:t>
      </w:r>
      <w:r w:rsidR="00165483">
        <w:t>;</w:t>
      </w:r>
    </w:p>
    <w:p w14:paraId="529254AD" w14:textId="7B47DD6C" w:rsidR="00205C3B" w:rsidRDefault="00205C3B" w:rsidP="002A7065">
      <w:pPr>
        <w:pStyle w:val="Akapitzlist"/>
        <w:numPr>
          <w:ilvl w:val="0"/>
          <w:numId w:val="19"/>
        </w:numPr>
        <w:jc w:val="both"/>
      </w:pPr>
      <w:r>
        <w:t xml:space="preserve">jeśli rodzaj i ilość dostarczonych odpadów wykraczają poza zakres funkcjonowania </w:t>
      </w:r>
      <w:r w:rsidR="002A7065">
        <w:t xml:space="preserve">mobilnego </w:t>
      </w:r>
      <w:r>
        <w:t>PSZOK</w:t>
      </w:r>
      <w:r w:rsidR="002A7065">
        <w:t>u</w:t>
      </w:r>
      <w:r>
        <w:t>;</w:t>
      </w:r>
    </w:p>
    <w:p w14:paraId="52C763B6" w14:textId="77777777" w:rsidR="00205C3B" w:rsidRDefault="00205C3B" w:rsidP="002A7065">
      <w:pPr>
        <w:pStyle w:val="Akapitzlist"/>
        <w:numPr>
          <w:ilvl w:val="0"/>
          <w:numId w:val="19"/>
        </w:numPr>
        <w:jc w:val="both"/>
      </w:pPr>
      <w:r>
        <w:t>jeśli brak jest możliwości stwierdzenia rodzaju deponowanych odpadów;</w:t>
      </w:r>
    </w:p>
    <w:p w14:paraId="4649286A" w14:textId="77777777" w:rsidR="00205C3B" w:rsidRDefault="00205C3B" w:rsidP="002A7065">
      <w:pPr>
        <w:pStyle w:val="Akapitzlist"/>
        <w:numPr>
          <w:ilvl w:val="0"/>
          <w:numId w:val="19"/>
        </w:numPr>
        <w:jc w:val="both"/>
      </w:pPr>
      <w:r>
        <w:t>jeśli odpady zostały dostarczone w sposób nieposegregowany (zmieszany);</w:t>
      </w:r>
    </w:p>
    <w:p w14:paraId="7FA0488A" w14:textId="5CD9A261" w:rsidR="00205C3B" w:rsidRDefault="00205C3B" w:rsidP="002A7065">
      <w:pPr>
        <w:pStyle w:val="Akapitzlist"/>
        <w:numPr>
          <w:ilvl w:val="0"/>
          <w:numId w:val="19"/>
        </w:numPr>
        <w:jc w:val="both"/>
      </w:pPr>
      <w:r>
        <w:t>jeśli ilość dostarczanych odpadów oraz ich skład (nietypowy dla gospodarstw domowych) wskazuje na ich pochodzenie z prowadzonej działalności gospodarczej, budowy, remontu lub rozbiórki obiektów budowlanych wymagających pozwoleń na budowę, rozbiórkę lub zgłoszeń budowlanych;</w:t>
      </w:r>
    </w:p>
    <w:p w14:paraId="248A30A7" w14:textId="0D965F89" w:rsidR="00165483" w:rsidRPr="00D65434" w:rsidRDefault="00205C3B" w:rsidP="002A7065">
      <w:pPr>
        <w:pStyle w:val="Akapitzlist"/>
        <w:numPr>
          <w:ilvl w:val="0"/>
          <w:numId w:val="19"/>
        </w:numPr>
        <w:jc w:val="both"/>
      </w:pPr>
      <w:r>
        <w:t>dostarczenie odpadów pochodzących od podmiotów prowadzących działalność</w:t>
      </w:r>
      <w:r w:rsidR="005D6201">
        <w:t xml:space="preserve"> gospodarczą</w:t>
      </w:r>
      <w:r>
        <w:t xml:space="preserve"> w zakresie zbiórki i transportu odpadów;</w:t>
      </w:r>
    </w:p>
    <w:p w14:paraId="5A13E41B" w14:textId="4C1CD78C" w:rsidR="007A6ECF" w:rsidRPr="007D7148" w:rsidRDefault="00B22563" w:rsidP="002A7065">
      <w:pPr>
        <w:ind w:left="360"/>
        <w:jc w:val="center"/>
      </w:pPr>
      <w:r w:rsidRPr="007D7148">
        <w:lastRenderedPageBreak/>
        <w:t xml:space="preserve">§ </w:t>
      </w:r>
      <w:r>
        <w:t>7</w:t>
      </w:r>
    </w:p>
    <w:p w14:paraId="13D2C92B" w14:textId="6E6A0433" w:rsidR="00444E33" w:rsidRPr="002A7065" w:rsidRDefault="00444E33" w:rsidP="002A7065">
      <w:pPr>
        <w:pStyle w:val="Akapitzlist"/>
        <w:numPr>
          <w:ilvl w:val="0"/>
          <w:numId w:val="15"/>
        </w:numPr>
        <w:jc w:val="both"/>
      </w:pPr>
      <w:r w:rsidRPr="002A7065">
        <w:t>Uregulowanie porządkowe i BHP</w:t>
      </w:r>
      <w:r w:rsidR="00733E95" w:rsidRPr="002A7065">
        <w:t>:</w:t>
      </w:r>
    </w:p>
    <w:p w14:paraId="74233066" w14:textId="5F7E0871" w:rsidR="00733E95" w:rsidRDefault="00300CD9" w:rsidP="002A7065">
      <w:pPr>
        <w:pStyle w:val="Akapitzlist"/>
        <w:numPr>
          <w:ilvl w:val="0"/>
          <w:numId w:val="16"/>
        </w:numPr>
        <w:jc w:val="both"/>
      </w:pPr>
      <w:r>
        <w:t>t</w:t>
      </w:r>
      <w:r w:rsidR="00733E95">
        <w:t>eren PSZOK jest pod stałym monitoringiem</w:t>
      </w:r>
      <w:r w:rsidR="00F93344">
        <w:t>;</w:t>
      </w:r>
    </w:p>
    <w:p w14:paraId="574E3701" w14:textId="5F7E61A3" w:rsidR="00F93344" w:rsidRDefault="00300CD9" w:rsidP="002A7065">
      <w:pPr>
        <w:pStyle w:val="Akapitzlist"/>
        <w:numPr>
          <w:ilvl w:val="0"/>
          <w:numId w:val="16"/>
        </w:numPr>
        <w:jc w:val="both"/>
      </w:pPr>
      <w:r>
        <w:t>o</w:t>
      </w:r>
      <w:r w:rsidR="00F93344">
        <w:t xml:space="preserve">soby korzystające z PSZOK </w:t>
      </w:r>
      <w:r w:rsidR="00E848B6">
        <w:t>są zobowiązane do przestrzegania zasad BHP;</w:t>
      </w:r>
    </w:p>
    <w:p w14:paraId="406FBB9B" w14:textId="26C72C8D" w:rsidR="00D44BA3" w:rsidRDefault="00300CD9" w:rsidP="002A7065">
      <w:pPr>
        <w:pStyle w:val="Akapitzlist"/>
        <w:numPr>
          <w:ilvl w:val="0"/>
          <w:numId w:val="16"/>
        </w:numPr>
        <w:jc w:val="both"/>
      </w:pPr>
      <w:r>
        <w:t>n</w:t>
      </w:r>
      <w:r w:rsidR="00D44BA3">
        <w:t>a terenie PSZOK obowiązuje całkowity zakaz palenia tytoniu i używania</w:t>
      </w:r>
      <w:r>
        <w:t xml:space="preserve"> otwartego ognia;</w:t>
      </w:r>
    </w:p>
    <w:p w14:paraId="51E0657F" w14:textId="113C19F5" w:rsidR="00300CD9" w:rsidRDefault="00300CD9" w:rsidP="002A7065">
      <w:pPr>
        <w:pStyle w:val="Akapitzlist"/>
        <w:numPr>
          <w:ilvl w:val="0"/>
          <w:numId w:val="16"/>
        </w:numPr>
        <w:jc w:val="both"/>
      </w:pPr>
      <w:r>
        <w:t>dzieci w wieku do 15 lat mogą przebywać</w:t>
      </w:r>
      <w:r w:rsidR="00F850AB">
        <w:t xml:space="preserve"> na terenie PSZOK jedynie pod opieką osób dorosłych;</w:t>
      </w:r>
    </w:p>
    <w:p w14:paraId="608FF68D" w14:textId="145D46A7" w:rsidR="00F850AB" w:rsidRDefault="00F850AB" w:rsidP="002A7065">
      <w:pPr>
        <w:pStyle w:val="Akapitzlist"/>
        <w:numPr>
          <w:ilvl w:val="0"/>
          <w:numId w:val="16"/>
        </w:numPr>
        <w:jc w:val="both"/>
      </w:pPr>
      <w:r>
        <w:t>wjazd pojazdem na teren</w:t>
      </w:r>
      <w:r w:rsidR="000F3888">
        <w:t xml:space="preserve"> PSZOK następuje w momencie otrzymania zgody obsługi PSZOK</w:t>
      </w:r>
      <w:r w:rsidR="00992FF5">
        <w:t>;</w:t>
      </w:r>
    </w:p>
    <w:p w14:paraId="283283C0" w14:textId="4EEC3C49" w:rsidR="00992FF5" w:rsidRDefault="006136C1" w:rsidP="002A7065">
      <w:pPr>
        <w:pStyle w:val="Akapitzlist"/>
        <w:numPr>
          <w:ilvl w:val="0"/>
          <w:numId w:val="16"/>
        </w:numPr>
        <w:jc w:val="both"/>
      </w:pPr>
      <w:r>
        <w:t>kierowca pojazdu jest zobowiązany</w:t>
      </w:r>
      <w:r w:rsidR="006B2749">
        <w:t xml:space="preserve"> do zabezpieczenia go przed s</w:t>
      </w:r>
      <w:r w:rsidR="00F53052">
        <w:t>a</w:t>
      </w:r>
      <w:r w:rsidR="006B2749">
        <w:t>mowolnym przemie</w:t>
      </w:r>
      <w:r w:rsidR="00F53052">
        <w:t>s</w:t>
      </w:r>
      <w:r w:rsidR="006B2749">
        <w:t>zczeniem</w:t>
      </w:r>
      <w:r w:rsidR="00F53052">
        <w:t>;</w:t>
      </w:r>
    </w:p>
    <w:p w14:paraId="2F41151B" w14:textId="6B5E477C" w:rsidR="007A227D" w:rsidRDefault="007A227D" w:rsidP="002A7065">
      <w:pPr>
        <w:pStyle w:val="Akapitzlist"/>
        <w:numPr>
          <w:ilvl w:val="0"/>
          <w:numId w:val="16"/>
        </w:numPr>
        <w:jc w:val="both"/>
      </w:pPr>
      <w:r>
        <w:t>na czas rozładunku silnik w pojeździe</w:t>
      </w:r>
      <w:r w:rsidR="00D26685">
        <w:t xml:space="preserve"> musi być unieruchomiony;</w:t>
      </w:r>
    </w:p>
    <w:p w14:paraId="72969619" w14:textId="71098E30" w:rsidR="007A6ECF" w:rsidRPr="009C1FEF" w:rsidRDefault="00D26685" w:rsidP="002A7065">
      <w:pPr>
        <w:pStyle w:val="Akapitzlist"/>
        <w:numPr>
          <w:ilvl w:val="0"/>
          <w:numId w:val="16"/>
        </w:numPr>
        <w:ind w:left="1146"/>
        <w:jc w:val="both"/>
      </w:pPr>
      <w:r>
        <w:t>dosta</w:t>
      </w:r>
      <w:r w:rsidR="0086156B">
        <w:t>r</w:t>
      </w:r>
      <w:r>
        <w:t>czający odpady do PSZOK</w:t>
      </w:r>
      <w:r w:rsidR="0086156B">
        <w:t xml:space="preserve"> wyraża zgodę na przetwarza</w:t>
      </w:r>
      <w:r w:rsidR="009E02D2">
        <w:t xml:space="preserve">nie na podstawie art. 29 ust.1 Ustawy z dnia </w:t>
      </w:r>
      <w:r w:rsidR="001B4711">
        <w:t>29 sierpnia 1997 r. o ochronie danych osobowych (Dz. U. z 2019 r.,</w:t>
      </w:r>
      <w:r w:rsidR="001635EA">
        <w:t xml:space="preserve"> poz. 1781) wyłącznie w celu realizacji Systemu Selektywnej</w:t>
      </w:r>
      <w:r w:rsidR="00C50D3D">
        <w:t xml:space="preserve"> Zbiórki Odpadów w Punkcie Selektywnej Zbiórki Odpadów Ko</w:t>
      </w:r>
      <w:r w:rsidR="000B7905">
        <w:t>munalnych</w:t>
      </w:r>
      <w:r w:rsidR="00BE5123">
        <w:t xml:space="preserve"> prowadzony</w:t>
      </w:r>
      <w:r w:rsidR="00D17560">
        <w:t xml:space="preserve"> przez firmę </w:t>
      </w:r>
      <w:r w:rsidR="00A60B41">
        <w:t xml:space="preserve">PU HETMAN Sp z o.o., Nadarzyn ul. Turystyczna 37. </w:t>
      </w:r>
    </w:p>
    <w:p w14:paraId="6AC061F2" w14:textId="77777777" w:rsidR="00F0639A" w:rsidRPr="00172C11" w:rsidRDefault="00F0639A" w:rsidP="002A7065">
      <w:pPr>
        <w:jc w:val="both"/>
      </w:pPr>
    </w:p>
    <w:sectPr w:rsidR="00F0639A" w:rsidRPr="00172C1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84D2E" w14:textId="77777777" w:rsidR="00632F9C" w:rsidRDefault="00632F9C" w:rsidP="00343FCA">
      <w:pPr>
        <w:spacing w:after="0" w:line="240" w:lineRule="auto"/>
      </w:pPr>
      <w:r>
        <w:separator/>
      </w:r>
    </w:p>
  </w:endnote>
  <w:endnote w:type="continuationSeparator" w:id="0">
    <w:p w14:paraId="66DDE834" w14:textId="77777777" w:rsidR="00632F9C" w:rsidRDefault="00632F9C" w:rsidP="0034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28594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06EB59" w14:textId="77777777" w:rsidR="00343FCA" w:rsidRDefault="00343FC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0CCB7A8" w14:textId="77777777" w:rsidR="00343FCA" w:rsidRDefault="00343F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90B94" w14:textId="77777777" w:rsidR="00632F9C" w:rsidRDefault="00632F9C" w:rsidP="00343FCA">
      <w:pPr>
        <w:spacing w:after="0" w:line="240" w:lineRule="auto"/>
      </w:pPr>
      <w:r>
        <w:separator/>
      </w:r>
    </w:p>
  </w:footnote>
  <w:footnote w:type="continuationSeparator" w:id="0">
    <w:p w14:paraId="5AC5A8DA" w14:textId="77777777" w:rsidR="00632F9C" w:rsidRDefault="00632F9C" w:rsidP="00343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6982"/>
    <w:multiLevelType w:val="hybridMultilevel"/>
    <w:tmpl w:val="4BBE1EE6"/>
    <w:lvl w:ilvl="0" w:tplc="846EFB1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375752F"/>
    <w:multiLevelType w:val="hybridMultilevel"/>
    <w:tmpl w:val="65EC84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7D327A"/>
    <w:multiLevelType w:val="hybridMultilevel"/>
    <w:tmpl w:val="F82EA74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011622"/>
    <w:multiLevelType w:val="hybridMultilevel"/>
    <w:tmpl w:val="B1FC8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F53CB"/>
    <w:multiLevelType w:val="hybridMultilevel"/>
    <w:tmpl w:val="8E0260AA"/>
    <w:lvl w:ilvl="0" w:tplc="636A43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EF528B9"/>
    <w:multiLevelType w:val="hybridMultilevel"/>
    <w:tmpl w:val="0346D456"/>
    <w:lvl w:ilvl="0" w:tplc="8960C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B6566A"/>
    <w:multiLevelType w:val="hybridMultilevel"/>
    <w:tmpl w:val="EE5E42CE"/>
    <w:lvl w:ilvl="0" w:tplc="64B602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6D3BF7"/>
    <w:multiLevelType w:val="hybridMultilevel"/>
    <w:tmpl w:val="85489568"/>
    <w:lvl w:ilvl="0" w:tplc="16481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9C5C1B"/>
    <w:multiLevelType w:val="hybridMultilevel"/>
    <w:tmpl w:val="95CC5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17B3D"/>
    <w:multiLevelType w:val="hybridMultilevel"/>
    <w:tmpl w:val="478A02D2"/>
    <w:lvl w:ilvl="0" w:tplc="A0FC5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89117E"/>
    <w:multiLevelType w:val="hybridMultilevel"/>
    <w:tmpl w:val="D17644A0"/>
    <w:lvl w:ilvl="0" w:tplc="882692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BD6D00"/>
    <w:multiLevelType w:val="hybridMultilevel"/>
    <w:tmpl w:val="DAAA46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4C441B"/>
    <w:multiLevelType w:val="hybridMultilevel"/>
    <w:tmpl w:val="2E82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E369D"/>
    <w:multiLevelType w:val="hybridMultilevel"/>
    <w:tmpl w:val="5F8C03BC"/>
    <w:lvl w:ilvl="0" w:tplc="52DE9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D7A26C6"/>
    <w:multiLevelType w:val="hybridMultilevel"/>
    <w:tmpl w:val="283037DA"/>
    <w:lvl w:ilvl="0" w:tplc="65D06AB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F044C67"/>
    <w:multiLevelType w:val="hybridMultilevel"/>
    <w:tmpl w:val="3334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74497"/>
    <w:multiLevelType w:val="hybridMultilevel"/>
    <w:tmpl w:val="FA760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72097"/>
    <w:multiLevelType w:val="hybridMultilevel"/>
    <w:tmpl w:val="76DC6AC2"/>
    <w:lvl w:ilvl="0" w:tplc="2A88EF60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31F33EB"/>
    <w:multiLevelType w:val="hybridMultilevel"/>
    <w:tmpl w:val="B03441F2"/>
    <w:lvl w:ilvl="0" w:tplc="85EC4C2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5102C43"/>
    <w:multiLevelType w:val="hybridMultilevel"/>
    <w:tmpl w:val="8914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55F70"/>
    <w:multiLevelType w:val="hybridMultilevel"/>
    <w:tmpl w:val="DA9C0DBA"/>
    <w:lvl w:ilvl="0" w:tplc="0BCE394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67243E4"/>
    <w:multiLevelType w:val="hybridMultilevel"/>
    <w:tmpl w:val="6434AB6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36CF6"/>
    <w:multiLevelType w:val="hybridMultilevel"/>
    <w:tmpl w:val="99886B18"/>
    <w:lvl w:ilvl="0" w:tplc="D42C3F8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69742271">
    <w:abstractNumId w:val="8"/>
  </w:num>
  <w:num w:numId="2" w16cid:durableId="6830815">
    <w:abstractNumId w:val="5"/>
  </w:num>
  <w:num w:numId="3" w16cid:durableId="1764915310">
    <w:abstractNumId w:val="21"/>
  </w:num>
  <w:num w:numId="4" w16cid:durableId="1327826467">
    <w:abstractNumId w:val="2"/>
  </w:num>
  <w:num w:numId="5" w16cid:durableId="1555121574">
    <w:abstractNumId w:val="1"/>
  </w:num>
  <w:num w:numId="6" w16cid:durableId="353650586">
    <w:abstractNumId w:val="22"/>
  </w:num>
  <w:num w:numId="7" w16cid:durableId="1686978538">
    <w:abstractNumId w:val="10"/>
  </w:num>
  <w:num w:numId="8" w16cid:durableId="1790196640">
    <w:abstractNumId w:val="6"/>
  </w:num>
  <w:num w:numId="9" w16cid:durableId="1287008870">
    <w:abstractNumId w:val="18"/>
  </w:num>
  <w:num w:numId="10" w16cid:durableId="2048946469">
    <w:abstractNumId w:val="3"/>
  </w:num>
  <w:num w:numId="11" w16cid:durableId="1284729667">
    <w:abstractNumId w:val="4"/>
  </w:num>
  <w:num w:numId="12" w16cid:durableId="1162158772">
    <w:abstractNumId w:val="17"/>
  </w:num>
  <w:num w:numId="13" w16cid:durableId="946041347">
    <w:abstractNumId w:val="14"/>
  </w:num>
  <w:num w:numId="14" w16cid:durableId="1892766852">
    <w:abstractNumId w:val="20"/>
  </w:num>
  <w:num w:numId="15" w16cid:durableId="111944436">
    <w:abstractNumId w:val="12"/>
  </w:num>
  <w:num w:numId="16" w16cid:durableId="462581519">
    <w:abstractNumId w:val="9"/>
  </w:num>
  <w:num w:numId="17" w16cid:durableId="1963462763">
    <w:abstractNumId w:val="15"/>
  </w:num>
  <w:num w:numId="18" w16cid:durableId="1603997511">
    <w:abstractNumId w:val="0"/>
  </w:num>
  <w:num w:numId="19" w16cid:durableId="1873104881">
    <w:abstractNumId w:val="7"/>
  </w:num>
  <w:num w:numId="20" w16cid:durableId="629824227">
    <w:abstractNumId w:val="16"/>
  </w:num>
  <w:num w:numId="21" w16cid:durableId="1570925302">
    <w:abstractNumId w:val="13"/>
  </w:num>
  <w:num w:numId="22" w16cid:durableId="222066969">
    <w:abstractNumId w:val="19"/>
  </w:num>
  <w:num w:numId="23" w16cid:durableId="1034253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1E"/>
    <w:rsid w:val="00002FDC"/>
    <w:rsid w:val="00007C5B"/>
    <w:rsid w:val="00014E2A"/>
    <w:rsid w:val="0001533E"/>
    <w:rsid w:val="00023135"/>
    <w:rsid w:val="00032694"/>
    <w:rsid w:val="0004321D"/>
    <w:rsid w:val="000511FC"/>
    <w:rsid w:val="00055015"/>
    <w:rsid w:val="000658FF"/>
    <w:rsid w:val="00066742"/>
    <w:rsid w:val="0007480A"/>
    <w:rsid w:val="0008014C"/>
    <w:rsid w:val="00097A2B"/>
    <w:rsid w:val="000B7905"/>
    <w:rsid w:val="000C32EC"/>
    <w:rsid w:val="000C4F77"/>
    <w:rsid w:val="000D18B4"/>
    <w:rsid w:val="000D1EE2"/>
    <w:rsid w:val="000F3888"/>
    <w:rsid w:val="000F7EB6"/>
    <w:rsid w:val="001226B4"/>
    <w:rsid w:val="00127765"/>
    <w:rsid w:val="00144B0F"/>
    <w:rsid w:val="001461C7"/>
    <w:rsid w:val="00147981"/>
    <w:rsid w:val="00162C21"/>
    <w:rsid w:val="001635EA"/>
    <w:rsid w:val="00165483"/>
    <w:rsid w:val="00172C11"/>
    <w:rsid w:val="0017770A"/>
    <w:rsid w:val="0018768E"/>
    <w:rsid w:val="001B4711"/>
    <w:rsid w:val="001D1FBD"/>
    <w:rsid w:val="001F72DE"/>
    <w:rsid w:val="00205C3B"/>
    <w:rsid w:val="00214961"/>
    <w:rsid w:val="00214E7C"/>
    <w:rsid w:val="002258ED"/>
    <w:rsid w:val="00225D1D"/>
    <w:rsid w:val="00230E95"/>
    <w:rsid w:val="002430FF"/>
    <w:rsid w:val="0024382A"/>
    <w:rsid w:val="0024697D"/>
    <w:rsid w:val="00262CA4"/>
    <w:rsid w:val="002657D2"/>
    <w:rsid w:val="00283AE1"/>
    <w:rsid w:val="00293A8A"/>
    <w:rsid w:val="002A0C30"/>
    <w:rsid w:val="002A4717"/>
    <w:rsid w:val="002A7065"/>
    <w:rsid w:val="002C7227"/>
    <w:rsid w:val="002E0B2A"/>
    <w:rsid w:val="002E49F4"/>
    <w:rsid w:val="002F4942"/>
    <w:rsid w:val="00300CD9"/>
    <w:rsid w:val="003046E7"/>
    <w:rsid w:val="0032234D"/>
    <w:rsid w:val="0033062D"/>
    <w:rsid w:val="00331692"/>
    <w:rsid w:val="00333D2A"/>
    <w:rsid w:val="003346B6"/>
    <w:rsid w:val="00343FCA"/>
    <w:rsid w:val="00345439"/>
    <w:rsid w:val="00363C8C"/>
    <w:rsid w:val="0039690B"/>
    <w:rsid w:val="003A5E7F"/>
    <w:rsid w:val="003A7137"/>
    <w:rsid w:val="003B4876"/>
    <w:rsid w:val="003B5D86"/>
    <w:rsid w:val="003D1298"/>
    <w:rsid w:val="0040603F"/>
    <w:rsid w:val="00425319"/>
    <w:rsid w:val="00433473"/>
    <w:rsid w:val="00441FBA"/>
    <w:rsid w:val="00441FC2"/>
    <w:rsid w:val="00444E33"/>
    <w:rsid w:val="00455F60"/>
    <w:rsid w:val="00456059"/>
    <w:rsid w:val="00473B0D"/>
    <w:rsid w:val="00481C4A"/>
    <w:rsid w:val="004A6E49"/>
    <w:rsid w:val="004A6EE9"/>
    <w:rsid w:val="004B064E"/>
    <w:rsid w:val="004C336A"/>
    <w:rsid w:val="004D3EC5"/>
    <w:rsid w:val="00507A28"/>
    <w:rsid w:val="00513DE0"/>
    <w:rsid w:val="00514148"/>
    <w:rsid w:val="0053401E"/>
    <w:rsid w:val="00542102"/>
    <w:rsid w:val="00542720"/>
    <w:rsid w:val="00595DFB"/>
    <w:rsid w:val="005A2485"/>
    <w:rsid w:val="005B4C10"/>
    <w:rsid w:val="005D6201"/>
    <w:rsid w:val="00600601"/>
    <w:rsid w:val="0060184C"/>
    <w:rsid w:val="006136C1"/>
    <w:rsid w:val="00622D4F"/>
    <w:rsid w:val="00632F9C"/>
    <w:rsid w:val="006335D2"/>
    <w:rsid w:val="0063677B"/>
    <w:rsid w:val="00643783"/>
    <w:rsid w:val="00671267"/>
    <w:rsid w:val="006722A7"/>
    <w:rsid w:val="00675353"/>
    <w:rsid w:val="006B2647"/>
    <w:rsid w:val="006B2749"/>
    <w:rsid w:val="006B79BF"/>
    <w:rsid w:val="006C1532"/>
    <w:rsid w:val="006D14B5"/>
    <w:rsid w:val="006E2ED1"/>
    <w:rsid w:val="006E37BD"/>
    <w:rsid w:val="006F24FC"/>
    <w:rsid w:val="00702853"/>
    <w:rsid w:val="00704DAF"/>
    <w:rsid w:val="00710517"/>
    <w:rsid w:val="0071376C"/>
    <w:rsid w:val="00725E9A"/>
    <w:rsid w:val="00733E95"/>
    <w:rsid w:val="00753668"/>
    <w:rsid w:val="0077154B"/>
    <w:rsid w:val="00783AA6"/>
    <w:rsid w:val="00784775"/>
    <w:rsid w:val="007974DC"/>
    <w:rsid w:val="007A0EE6"/>
    <w:rsid w:val="007A1966"/>
    <w:rsid w:val="007A227D"/>
    <w:rsid w:val="007A6ECF"/>
    <w:rsid w:val="007B0BCB"/>
    <w:rsid w:val="007D2330"/>
    <w:rsid w:val="007D7148"/>
    <w:rsid w:val="007E33C9"/>
    <w:rsid w:val="007F36BA"/>
    <w:rsid w:val="007F4F2D"/>
    <w:rsid w:val="00800266"/>
    <w:rsid w:val="00813033"/>
    <w:rsid w:val="00836D87"/>
    <w:rsid w:val="00844BC3"/>
    <w:rsid w:val="0086156B"/>
    <w:rsid w:val="00863EE5"/>
    <w:rsid w:val="008640FB"/>
    <w:rsid w:val="00882BF9"/>
    <w:rsid w:val="0088343E"/>
    <w:rsid w:val="00883669"/>
    <w:rsid w:val="00894EC4"/>
    <w:rsid w:val="008A4657"/>
    <w:rsid w:val="008B2E3E"/>
    <w:rsid w:val="008B3DF8"/>
    <w:rsid w:val="008F0BC3"/>
    <w:rsid w:val="008F3BFE"/>
    <w:rsid w:val="00906471"/>
    <w:rsid w:val="00937937"/>
    <w:rsid w:val="00947247"/>
    <w:rsid w:val="00972944"/>
    <w:rsid w:val="00976800"/>
    <w:rsid w:val="0098047F"/>
    <w:rsid w:val="00980B1C"/>
    <w:rsid w:val="00981FC5"/>
    <w:rsid w:val="00992FF5"/>
    <w:rsid w:val="00993784"/>
    <w:rsid w:val="009964F2"/>
    <w:rsid w:val="009A09C7"/>
    <w:rsid w:val="009B72B0"/>
    <w:rsid w:val="009C1FEF"/>
    <w:rsid w:val="009C304C"/>
    <w:rsid w:val="009C4928"/>
    <w:rsid w:val="009D2C4D"/>
    <w:rsid w:val="009E02D2"/>
    <w:rsid w:val="009E3DFA"/>
    <w:rsid w:val="009F0807"/>
    <w:rsid w:val="00A05C41"/>
    <w:rsid w:val="00A07015"/>
    <w:rsid w:val="00A1236D"/>
    <w:rsid w:val="00A13711"/>
    <w:rsid w:val="00A3022F"/>
    <w:rsid w:val="00A3357A"/>
    <w:rsid w:val="00A36EC6"/>
    <w:rsid w:val="00A413AC"/>
    <w:rsid w:val="00A56847"/>
    <w:rsid w:val="00A60B41"/>
    <w:rsid w:val="00A618D4"/>
    <w:rsid w:val="00A91221"/>
    <w:rsid w:val="00AB4EB6"/>
    <w:rsid w:val="00AB77C1"/>
    <w:rsid w:val="00AC3770"/>
    <w:rsid w:val="00B125FD"/>
    <w:rsid w:val="00B15DB8"/>
    <w:rsid w:val="00B16C91"/>
    <w:rsid w:val="00B20B6F"/>
    <w:rsid w:val="00B22563"/>
    <w:rsid w:val="00B57D3C"/>
    <w:rsid w:val="00B64349"/>
    <w:rsid w:val="00B91358"/>
    <w:rsid w:val="00B91D99"/>
    <w:rsid w:val="00BB1D81"/>
    <w:rsid w:val="00BC2D78"/>
    <w:rsid w:val="00BE3551"/>
    <w:rsid w:val="00BE3689"/>
    <w:rsid w:val="00BE5123"/>
    <w:rsid w:val="00C0106B"/>
    <w:rsid w:val="00C049A4"/>
    <w:rsid w:val="00C072EF"/>
    <w:rsid w:val="00C35EE4"/>
    <w:rsid w:val="00C43388"/>
    <w:rsid w:val="00C45B64"/>
    <w:rsid w:val="00C50D3D"/>
    <w:rsid w:val="00C765A9"/>
    <w:rsid w:val="00C95217"/>
    <w:rsid w:val="00CB68C8"/>
    <w:rsid w:val="00CC1378"/>
    <w:rsid w:val="00CC3C85"/>
    <w:rsid w:val="00CD38C6"/>
    <w:rsid w:val="00CD3DE7"/>
    <w:rsid w:val="00CE0EAA"/>
    <w:rsid w:val="00CE36E8"/>
    <w:rsid w:val="00CF38E2"/>
    <w:rsid w:val="00CF49FE"/>
    <w:rsid w:val="00CF6B21"/>
    <w:rsid w:val="00D06730"/>
    <w:rsid w:val="00D17560"/>
    <w:rsid w:val="00D26685"/>
    <w:rsid w:val="00D44BA3"/>
    <w:rsid w:val="00D63334"/>
    <w:rsid w:val="00D65434"/>
    <w:rsid w:val="00D66122"/>
    <w:rsid w:val="00D91A3B"/>
    <w:rsid w:val="00D94B8B"/>
    <w:rsid w:val="00DA239B"/>
    <w:rsid w:val="00DF27A5"/>
    <w:rsid w:val="00DF5A4E"/>
    <w:rsid w:val="00E124A9"/>
    <w:rsid w:val="00E311CC"/>
    <w:rsid w:val="00E35EED"/>
    <w:rsid w:val="00E421DF"/>
    <w:rsid w:val="00E848B6"/>
    <w:rsid w:val="00E86DCD"/>
    <w:rsid w:val="00E96E1E"/>
    <w:rsid w:val="00EB5DD1"/>
    <w:rsid w:val="00EB7820"/>
    <w:rsid w:val="00EC7871"/>
    <w:rsid w:val="00F007B9"/>
    <w:rsid w:val="00F0639A"/>
    <w:rsid w:val="00F13259"/>
    <w:rsid w:val="00F149E1"/>
    <w:rsid w:val="00F14FAA"/>
    <w:rsid w:val="00F27F4D"/>
    <w:rsid w:val="00F45726"/>
    <w:rsid w:val="00F53052"/>
    <w:rsid w:val="00F61FE5"/>
    <w:rsid w:val="00F66CFB"/>
    <w:rsid w:val="00F72445"/>
    <w:rsid w:val="00F75203"/>
    <w:rsid w:val="00F850AB"/>
    <w:rsid w:val="00F93344"/>
    <w:rsid w:val="00FB686B"/>
    <w:rsid w:val="00FC10B4"/>
    <w:rsid w:val="00FC5015"/>
    <w:rsid w:val="00FE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E64DE"/>
  <w15:chartTrackingRefBased/>
  <w15:docId w15:val="{E000D54F-E279-4D06-867C-381D62A6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4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4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4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4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4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4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4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4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4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4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40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40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40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40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40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40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4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4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4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4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4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40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40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40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4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40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401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11F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11F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43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FCA"/>
  </w:style>
  <w:style w:type="paragraph" w:styleId="Stopka">
    <w:name w:val="footer"/>
    <w:basedOn w:val="Normalny"/>
    <w:link w:val="StopkaZnak"/>
    <w:uiPriority w:val="99"/>
    <w:unhideWhenUsed/>
    <w:rsid w:val="00343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esznowol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1510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Piotrowski</dc:creator>
  <cp:keywords/>
  <dc:description/>
  <cp:lastModifiedBy>Karolina Borkowska</cp:lastModifiedBy>
  <cp:revision>6</cp:revision>
  <cp:lastPrinted>2026-01-02T10:18:00Z</cp:lastPrinted>
  <dcterms:created xsi:type="dcterms:W3CDTF">2025-12-31T12:47:00Z</dcterms:created>
  <dcterms:modified xsi:type="dcterms:W3CDTF">2026-01-02T11:01:00Z</dcterms:modified>
</cp:coreProperties>
</file>