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10C8" w14:textId="77777777" w:rsidR="004F6E12" w:rsidRPr="00BC1001" w:rsidRDefault="004F6E12" w:rsidP="00BC1001">
      <w:pPr>
        <w:jc w:val="both"/>
        <w:rPr>
          <w:rFonts w:ascii="Verdana" w:hAnsi="Verdana" w:cs="Arial"/>
          <w:b/>
          <w:bCs/>
          <w:sz w:val="22"/>
          <w:szCs w:val="22"/>
        </w:rPr>
      </w:pPr>
      <w:bookmarkStart w:id="0" w:name="_Hlk125098509"/>
      <w:r w:rsidRPr="00BC1001">
        <w:rPr>
          <w:rFonts w:ascii="Verdana" w:hAnsi="Verdana" w:cs="Arial"/>
          <w:b/>
          <w:bCs/>
          <w:sz w:val="22"/>
          <w:szCs w:val="22"/>
        </w:rPr>
        <w:t xml:space="preserve">WÓJT GMINY LESZNOWOLA </w:t>
      </w:r>
    </w:p>
    <w:p w14:paraId="33A7CF3B" w14:textId="76C393C3" w:rsidR="004F6E12" w:rsidRPr="00BC1001" w:rsidRDefault="004F6E12" w:rsidP="00BC1001">
      <w:pPr>
        <w:jc w:val="both"/>
        <w:rPr>
          <w:rFonts w:ascii="Verdana" w:hAnsi="Verdana" w:cs="Arial"/>
          <w:b/>
          <w:bCs/>
          <w:sz w:val="22"/>
          <w:szCs w:val="22"/>
        </w:rPr>
      </w:pPr>
      <w:r w:rsidRPr="00BC1001">
        <w:rPr>
          <w:rFonts w:ascii="Verdana" w:hAnsi="Verdana" w:cs="Arial"/>
          <w:b/>
          <w:bCs/>
          <w:sz w:val="22"/>
          <w:szCs w:val="22"/>
        </w:rPr>
        <w:t xml:space="preserve">05-506 Lesznowola </w:t>
      </w:r>
    </w:p>
    <w:p w14:paraId="7CD947A0" w14:textId="47C1339E" w:rsidR="00797809" w:rsidRPr="00BC1001" w:rsidRDefault="004F6E12" w:rsidP="00BC1001">
      <w:pPr>
        <w:jc w:val="both"/>
        <w:rPr>
          <w:rFonts w:ascii="Verdana" w:hAnsi="Verdana" w:cs="Arial"/>
          <w:b/>
          <w:bCs/>
          <w:color w:val="FFFFFF" w:themeColor="background1"/>
          <w:sz w:val="22"/>
          <w:szCs w:val="22"/>
        </w:rPr>
      </w:pPr>
      <w:r w:rsidRPr="00BC1001">
        <w:rPr>
          <w:rFonts w:ascii="Verdana" w:hAnsi="Verdana" w:cs="Arial"/>
          <w:b/>
          <w:bCs/>
          <w:sz w:val="22"/>
          <w:szCs w:val="22"/>
        </w:rPr>
        <w:t>ul. Gminna 6</w:t>
      </w:r>
      <w:r w:rsidR="00BC1001">
        <w:rPr>
          <w:rFonts w:ascii="Verdana" w:hAnsi="Verdana" w:cs="Arial"/>
          <w:b/>
          <w:bCs/>
          <w:sz w:val="22"/>
          <w:szCs w:val="22"/>
        </w:rPr>
        <w:t>0</w:t>
      </w:r>
      <w:r w:rsidR="00797809" w:rsidRPr="00BC1001">
        <w:rPr>
          <w:rFonts w:ascii="Verdana" w:hAnsi="Verdana" w:cs="Arial"/>
          <w:b/>
          <w:bCs/>
          <w:color w:val="FFFFFF" w:themeColor="background1"/>
          <w:sz w:val="22"/>
          <w:szCs w:val="22"/>
        </w:rPr>
        <w:t xml:space="preserve">WÓJT GMINY LESZNOWOLA </w:t>
      </w:r>
    </w:p>
    <w:p w14:paraId="68EB3545" w14:textId="77777777" w:rsidR="00BC1001" w:rsidRDefault="00BC1001" w:rsidP="00BC1001">
      <w:pPr>
        <w:jc w:val="both"/>
        <w:rPr>
          <w:rFonts w:ascii="Verdana" w:hAnsi="Verdana" w:cs="Arial"/>
          <w:sz w:val="22"/>
          <w:szCs w:val="22"/>
        </w:rPr>
      </w:pPr>
      <w:bookmarkStart w:id="1" w:name="_Hlk149035144"/>
    </w:p>
    <w:bookmarkEnd w:id="0"/>
    <w:bookmarkEnd w:id="1"/>
    <w:p w14:paraId="2F0E3322" w14:textId="77777777" w:rsidR="00040D99" w:rsidRPr="00040D99" w:rsidRDefault="00040D99" w:rsidP="00040D99">
      <w:pPr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 xml:space="preserve">Lesznowola, 25.08.2026 r.  </w:t>
      </w:r>
    </w:p>
    <w:p w14:paraId="4ECC6C74" w14:textId="77777777" w:rsidR="00040D99" w:rsidRPr="00040D99" w:rsidRDefault="00040D99" w:rsidP="00040D99">
      <w:pPr>
        <w:rPr>
          <w:rFonts w:ascii="Verdana" w:hAnsi="Verdana" w:cs="Arial"/>
          <w:b/>
          <w:bCs/>
          <w:sz w:val="24"/>
          <w:szCs w:val="24"/>
        </w:rPr>
      </w:pPr>
      <w:r w:rsidRPr="00040D99">
        <w:rPr>
          <w:rFonts w:ascii="Verdana" w:hAnsi="Verdana" w:cs="Arial"/>
          <w:b/>
          <w:bCs/>
          <w:sz w:val="24"/>
          <w:szCs w:val="24"/>
        </w:rPr>
        <w:t>OBWIESZCZENIE</w:t>
      </w:r>
    </w:p>
    <w:p w14:paraId="13697476" w14:textId="77777777" w:rsidR="00040D99" w:rsidRPr="00040D99" w:rsidRDefault="00040D99" w:rsidP="00040D99">
      <w:pPr>
        <w:spacing w:after="240"/>
        <w:rPr>
          <w:rFonts w:ascii="Verdana" w:hAnsi="Verdana" w:cs="Arial"/>
          <w:b/>
          <w:bCs/>
          <w:sz w:val="24"/>
          <w:szCs w:val="24"/>
        </w:rPr>
      </w:pPr>
      <w:r w:rsidRPr="00040D99">
        <w:rPr>
          <w:rFonts w:ascii="Verdana" w:hAnsi="Verdana" w:cs="Arial"/>
          <w:b/>
          <w:bCs/>
          <w:sz w:val="24"/>
          <w:szCs w:val="24"/>
        </w:rPr>
        <w:t>Wójta Gminy Lesznowola</w:t>
      </w:r>
    </w:p>
    <w:p w14:paraId="4FA58FEF" w14:textId="77777777" w:rsidR="00040D99" w:rsidRPr="00040D99" w:rsidRDefault="00040D99" w:rsidP="00040D99">
      <w:pPr>
        <w:rPr>
          <w:rFonts w:ascii="Verdana" w:hAnsi="Verdana" w:cs="Arial"/>
          <w:b/>
          <w:sz w:val="24"/>
          <w:szCs w:val="24"/>
        </w:rPr>
      </w:pPr>
      <w:r w:rsidRPr="00040D99">
        <w:rPr>
          <w:rFonts w:ascii="Verdana" w:hAnsi="Verdana" w:cs="Arial"/>
          <w:b/>
          <w:sz w:val="24"/>
          <w:szCs w:val="24"/>
        </w:rPr>
        <w:t xml:space="preserve">o przeprowadzeniu konsultacji społecznych w sprawie projektów </w:t>
      </w:r>
    </w:p>
    <w:p w14:paraId="1D8F9F17" w14:textId="77777777" w:rsidR="00040D99" w:rsidRPr="00040D99" w:rsidRDefault="00040D99" w:rsidP="00040D99">
      <w:pPr>
        <w:jc w:val="center"/>
        <w:rPr>
          <w:rFonts w:ascii="Verdana" w:hAnsi="Verdana" w:cs="Arial"/>
          <w:b/>
          <w:sz w:val="24"/>
          <w:szCs w:val="24"/>
        </w:rPr>
      </w:pPr>
      <w:r w:rsidRPr="00040D99">
        <w:rPr>
          <w:rFonts w:ascii="Verdana" w:hAnsi="Verdana" w:cs="Arial"/>
          <w:b/>
          <w:sz w:val="24"/>
          <w:szCs w:val="24"/>
        </w:rPr>
        <w:t xml:space="preserve">miejscowych planów zagospodarowania przestrzennego gminy Lesznowola </w:t>
      </w:r>
    </w:p>
    <w:p w14:paraId="29D6F1F9" w14:textId="77777777" w:rsidR="00040D99" w:rsidRPr="00040D99" w:rsidRDefault="00040D99" w:rsidP="00040D99">
      <w:pPr>
        <w:rPr>
          <w:rFonts w:ascii="Verdana" w:hAnsi="Verdana" w:cs="Arial"/>
          <w:sz w:val="24"/>
          <w:szCs w:val="24"/>
        </w:rPr>
      </w:pPr>
    </w:p>
    <w:p w14:paraId="360DB546" w14:textId="77777777" w:rsidR="00040D99" w:rsidRPr="00040D99" w:rsidRDefault="00040D99" w:rsidP="00040D99">
      <w:pPr>
        <w:jc w:val="both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Na podstawie art. 8h, i, j, art. 17 pkt 11 i 13 ustawy z dnia 27 marca 2003 r. o planowaniu i zagospodarowaniu przestrzennym (</w:t>
      </w:r>
      <w:proofErr w:type="spellStart"/>
      <w:r w:rsidRPr="00040D99">
        <w:rPr>
          <w:rFonts w:ascii="Verdana" w:hAnsi="Verdana" w:cs="Arial"/>
          <w:sz w:val="24"/>
          <w:szCs w:val="24"/>
        </w:rPr>
        <w:t>t.j</w:t>
      </w:r>
      <w:proofErr w:type="spellEnd"/>
      <w:r w:rsidRPr="00040D99">
        <w:rPr>
          <w:rFonts w:ascii="Verdana" w:hAnsi="Verdana" w:cs="Arial"/>
          <w:sz w:val="24"/>
          <w:szCs w:val="24"/>
        </w:rPr>
        <w:t xml:space="preserve">. Dz. U. z 2026 r., poz. 538) oraz uchwały Nr </w:t>
      </w:r>
      <w:r w:rsidRPr="00040D99">
        <w:rPr>
          <w:rFonts w:ascii="Verdana" w:hAnsi="Verdana" w:cs="Arial"/>
          <w:b/>
          <w:bCs/>
          <w:sz w:val="24"/>
          <w:szCs w:val="24"/>
        </w:rPr>
        <w:t>167/XIII/2025</w:t>
      </w:r>
      <w:r w:rsidRPr="00040D99">
        <w:rPr>
          <w:rFonts w:ascii="Verdana" w:hAnsi="Verdana" w:cs="Arial"/>
          <w:sz w:val="24"/>
          <w:szCs w:val="24"/>
        </w:rPr>
        <w:t xml:space="preserve"> Rady Gminy Lesznowola z dnia 27 lutego 2025 r., uchwały Nr </w:t>
      </w:r>
      <w:r w:rsidRPr="00040D99">
        <w:rPr>
          <w:rFonts w:ascii="Verdana" w:hAnsi="Verdana" w:cs="Arial"/>
          <w:b/>
          <w:bCs/>
          <w:sz w:val="24"/>
          <w:szCs w:val="24"/>
        </w:rPr>
        <w:t>177/XIII/2025</w:t>
      </w:r>
      <w:r w:rsidRPr="00040D99">
        <w:rPr>
          <w:rFonts w:ascii="Verdana" w:hAnsi="Verdana" w:cs="Arial"/>
          <w:sz w:val="24"/>
          <w:szCs w:val="24"/>
        </w:rPr>
        <w:t xml:space="preserve"> Rady Gminy Lesznowola z dnia 27 lutego 2025 r., uchwały Nr </w:t>
      </w:r>
      <w:r w:rsidRPr="00040D99">
        <w:rPr>
          <w:rFonts w:ascii="Verdana" w:hAnsi="Verdana" w:cs="Arial"/>
          <w:b/>
          <w:bCs/>
          <w:sz w:val="24"/>
          <w:szCs w:val="24"/>
        </w:rPr>
        <w:t>230/XVII/2025</w:t>
      </w:r>
      <w:r w:rsidRPr="00040D99">
        <w:rPr>
          <w:rFonts w:ascii="Verdana" w:hAnsi="Verdana" w:cs="Arial"/>
          <w:sz w:val="24"/>
          <w:szCs w:val="24"/>
        </w:rPr>
        <w:t xml:space="preserve"> Rady Gminy Lesznowola z dnia 28 maja 2025 r., uchwały Nr </w:t>
      </w:r>
      <w:r w:rsidRPr="00040D99">
        <w:rPr>
          <w:rFonts w:ascii="Verdana" w:hAnsi="Verdana" w:cs="Arial"/>
          <w:b/>
          <w:bCs/>
          <w:sz w:val="24"/>
          <w:szCs w:val="24"/>
        </w:rPr>
        <w:t>231/XVII/2025</w:t>
      </w:r>
      <w:r w:rsidRPr="00040D99">
        <w:rPr>
          <w:rFonts w:ascii="Verdana" w:hAnsi="Verdana" w:cs="Arial"/>
          <w:sz w:val="24"/>
          <w:szCs w:val="24"/>
        </w:rPr>
        <w:t xml:space="preserve"> Rady Gminy Lesznowola z dnia 28 maja 2025 r., uchwały Nr </w:t>
      </w:r>
      <w:r w:rsidRPr="00040D99">
        <w:rPr>
          <w:rFonts w:ascii="Verdana" w:hAnsi="Verdana" w:cs="Arial"/>
          <w:b/>
          <w:bCs/>
          <w:sz w:val="24"/>
          <w:szCs w:val="24"/>
        </w:rPr>
        <w:t>280/XXII/2025</w:t>
      </w:r>
      <w:r w:rsidRPr="00040D99">
        <w:rPr>
          <w:rFonts w:ascii="Verdana" w:hAnsi="Verdana" w:cs="Arial"/>
          <w:sz w:val="24"/>
          <w:szCs w:val="24"/>
        </w:rPr>
        <w:t xml:space="preserve"> Rady Gminy Lesznowola z dnia 25 września 2025 r. oraz uchwały Nr </w:t>
      </w:r>
      <w:r w:rsidRPr="00040D99">
        <w:rPr>
          <w:rFonts w:ascii="Verdana" w:hAnsi="Verdana" w:cs="Arial"/>
          <w:b/>
          <w:bCs/>
          <w:sz w:val="24"/>
          <w:szCs w:val="24"/>
        </w:rPr>
        <w:t>282/XXII/2025</w:t>
      </w:r>
      <w:r w:rsidRPr="00040D99">
        <w:rPr>
          <w:rFonts w:ascii="Verdana" w:hAnsi="Verdana" w:cs="Arial"/>
          <w:sz w:val="24"/>
          <w:szCs w:val="24"/>
        </w:rPr>
        <w:t xml:space="preserve"> Rady Gminy Lesznowola z dnia 25 września 2025 r., Wójt Gminy Lesznowola zaprasza na konsultacje społeczne w sprawie</w:t>
      </w:r>
      <w:r w:rsidRPr="00040D99">
        <w:rPr>
          <w:rFonts w:ascii="Verdana" w:hAnsi="Verdana"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>projektu</w:t>
      </w:r>
      <w:r w:rsidRPr="00040D99">
        <w:rPr>
          <w:rFonts w:ascii="Verdana" w:hAnsi="Verdana" w:cs="Arial"/>
          <w:b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miejscowego planu zagospodarowania przestrzennego gminy Lesznowola dla: </w:t>
      </w:r>
    </w:p>
    <w:p w14:paraId="46F013C6" w14:textId="77777777" w:rsidR="00040D99" w:rsidRPr="00040D99" w:rsidRDefault="00040D99" w:rsidP="00040D99">
      <w:pPr>
        <w:ind w:firstLine="708"/>
        <w:jc w:val="both"/>
        <w:rPr>
          <w:rFonts w:ascii="Verdana" w:hAnsi="Verdana" w:cs="Arial"/>
          <w:sz w:val="24"/>
          <w:szCs w:val="24"/>
        </w:rPr>
      </w:pPr>
    </w:p>
    <w:p w14:paraId="03336880" w14:textId="77777777" w:rsidR="00040D99" w:rsidRPr="00040D99" w:rsidRDefault="00040D99" w:rsidP="00040D99">
      <w:pPr>
        <w:pStyle w:val="Akapitzlist"/>
        <w:numPr>
          <w:ilvl w:val="0"/>
          <w:numId w:val="24"/>
        </w:numPr>
        <w:tabs>
          <w:tab w:val="left" w:pos="0"/>
        </w:tabs>
        <w:ind w:hanging="1352"/>
        <w:jc w:val="both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b/>
          <w:bCs/>
          <w:sz w:val="24"/>
          <w:szCs w:val="24"/>
        </w:rPr>
        <w:t>części obrębu Kolonia Lesznowola od 31.08.2026 r. do 02.10.2026 r.</w:t>
      </w:r>
    </w:p>
    <w:p w14:paraId="663CBA9C" w14:textId="77777777" w:rsidR="00040D99" w:rsidRPr="00040D99" w:rsidRDefault="00040D99" w:rsidP="00040D99">
      <w:pPr>
        <w:pStyle w:val="Akapitzlist"/>
        <w:ind w:left="1068" w:hanging="1068"/>
        <w:jc w:val="both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RUP.6721.1.3.2025.MDO       ID 426346</w:t>
      </w:r>
    </w:p>
    <w:p w14:paraId="42CFD0C9" w14:textId="77777777" w:rsidR="00040D99" w:rsidRPr="00040D99" w:rsidRDefault="00040D99" w:rsidP="00040D99">
      <w:pPr>
        <w:pStyle w:val="Akapitzlist"/>
        <w:numPr>
          <w:ilvl w:val="0"/>
          <w:numId w:val="25"/>
        </w:numPr>
        <w:ind w:left="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Spotkanie otwarte odbędzie się w dniu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08.09.2026 r.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40D99">
        <w:rPr>
          <w:rFonts w:ascii="Verdana" w:hAnsi="Verdana" w:cs="Arial"/>
          <w:sz w:val="24"/>
          <w:szCs w:val="24"/>
        </w:rPr>
        <w:br/>
        <w:t xml:space="preserve">ul. Oficerska 1, II piętro, pokój nr 6, 05-506 Lesznowola </w:t>
      </w:r>
      <w:r w:rsidRPr="00040D99">
        <w:rPr>
          <w:rFonts w:ascii="Verdana" w:hAnsi="Verdana" w:cs="Arial"/>
          <w:b/>
          <w:bCs/>
          <w:sz w:val="24"/>
          <w:szCs w:val="24"/>
        </w:rPr>
        <w:t>o godzinie 16:00</w:t>
      </w:r>
    </w:p>
    <w:p w14:paraId="39897EE5" w14:textId="77777777" w:rsidR="00040D99" w:rsidRPr="00040D99" w:rsidRDefault="00040D99" w:rsidP="00040D99">
      <w:pPr>
        <w:pStyle w:val="Akapitzlist"/>
        <w:numPr>
          <w:ilvl w:val="0"/>
          <w:numId w:val="26"/>
        </w:numPr>
        <w:ind w:left="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Dyżur </w:t>
      </w:r>
      <w:r w:rsidRPr="00040D99">
        <w:rPr>
          <w:rFonts w:ascii="Verdana" w:hAnsi="Verdana" w:cs="Arial"/>
          <w:sz w:val="24"/>
          <w:szCs w:val="24"/>
        </w:rPr>
        <w:t>projektanta, odbędzie się w dniu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bCs/>
          <w:sz w:val="24"/>
          <w:szCs w:val="24"/>
          <w:u w:val="single"/>
        </w:rPr>
        <w:t>09.09.2026 r.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w godz. 16:00 – 17:00 </w:t>
      </w:r>
      <w:r w:rsidRPr="00040D99">
        <w:rPr>
          <w:rFonts w:ascii="Verdana" w:hAnsi="Verdana" w:cs="Arial"/>
          <w:sz w:val="24"/>
          <w:szCs w:val="24"/>
        </w:rPr>
        <w:t>w siedzibie Urzędu Gminy Lesznowola ul. Oficerska 1, 05-506 Lesznowola pok. nr 6;</w:t>
      </w:r>
    </w:p>
    <w:p w14:paraId="6AD5E2CB" w14:textId="77777777" w:rsidR="00040D99" w:rsidRPr="00040D99" w:rsidRDefault="00040D99" w:rsidP="00040D99">
      <w:pPr>
        <w:jc w:val="both"/>
        <w:rPr>
          <w:rFonts w:ascii="Verdana" w:hAnsi="Verdana" w:cs="Arial"/>
          <w:sz w:val="24"/>
          <w:szCs w:val="24"/>
        </w:rPr>
      </w:pPr>
    </w:p>
    <w:p w14:paraId="2A6A6A27" w14:textId="77777777" w:rsidR="00040D99" w:rsidRPr="00040D99" w:rsidRDefault="00040D99" w:rsidP="00040D99">
      <w:pPr>
        <w:pStyle w:val="Akapitzlist"/>
        <w:numPr>
          <w:ilvl w:val="0"/>
          <w:numId w:val="24"/>
        </w:numPr>
        <w:ind w:left="0" w:hanging="284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/>
          <w:bCs/>
          <w:sz w:val="24"/>
          <w:szCs w:val="24"/>
        </w:rPr>
        <w:t>części obrębu Wólka Kosowska od 31.08.2026 r. do 02.10.2026 r.</w:t>
      </w:r>
    </w:p>
    <w:p w14:paraId="4F771CEE" w14:textId="77777777" w:rsidR="00040D99" w:rsidRPr="00040D99" w:rsidRDefault="00040D99" w:rsidP="00040D99">
      <w:pPr>
        <w:pStyle w:val="Akapitzlist"/>
        <w:ind w:left="1068" w:hanging="1068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RUP.6721.1.13.2025.MDO     ID 426355</w:t>
      </w:r>
    </w:p>
    <w:p w14:paraId="279DAA3C" w14:textId="77777777" w:rsidR="00040D99" w:rsidRPr="00040D99" w:rsidRDefault="00040D99" w:rsidP="00040D99">
      <w:pPr>
        <w:pStyle w:val="Akapitzlist"/>
        <w:numPr>
          <w:ilvl w:val="0"/>
          <w:numId w:val="25"/>
        </w:numPr>
        <w:ind w:left="0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Spotkanie otwarte odbędzie się w dniu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16.09.2026 r.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40D99">
        <w:rPr>
          <w:rFonts w:ascii="Verdana" w:hAnsi="Verdana" w:cs="Arial"/>
          <w:sz w:val="24"/>
          <w:szCs w:val="24"/>
        </w:rPr>
        <w:br/>
        <w:t xml:space="preserve">ul. Oficerska 1, II piętro, pokój nr 6, 05-506 Lesznowola </w:t>
      </w:r>
      <w:r w:rsidRPr="00040D99">
        <w:rPr>
          <w:rFonts w:ascii="Verdana" w:hAnsi="Verdana" w:cs="Arial"/>
          <w:b/>
          <w:bCs/>
          <w:sz w:val="24"/>
          <w:szCs w:val="24"/>
        </w:rPr>
        <w:t>o godzinie 16:00</w:t>
      </w:r>
    </w:p>
    <w:p w14:paraId="6698761E" w14:textId="77777777" w:rsidR="00040D99" w:rsidRPr="00040D99" w:rsidRDefault="00040D99" w:rsidP="00040D99">
      <w:pPr>
        <w:pStyle w:val="Akapitzlist"/>
        <w:numPr>
          <w:ilvl w:val="0"/>
          <w:numId w:val="26"/>
        </w:numPr>
        <w:ind w:left="0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Dyżur </w:t>
      </w:r>
      <w:r w:rsidRPr="00040D99">
        <w:rPr>
          <w:rFonts w:ascii="Verdana" w:hAnsi="Verdana" w:cs="Arial"/>
          <w:sz w:val="24"/>
          <w:szCs w:val="24"/>
        </w:rPr>
        <w:t>projektanta, odbędzie się w dniu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bCs/>
          <w:sz w:val="24"/>
          <w:szCs w:val="24"/>
          <w:u w:val="single"/>
        </w:rPr>
        <w:t>17.09.2026 r.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w godz. 16:00 – 17:00 </w:t>
      </w:r>
      <w:r w:rsidRPr="00040D99">
        <w:rPr>
          <w:rFonts w:ascii="Verdana" w:hAnsi="Verdana" w:cs="Arial"/>
          <w:sz w:val="24"/>
          <w:szCs w:val="24"/>
        </w:rPr>
        <w:t>w siedzibie Urzędu Gminy Lesznowola ul. Oficerska 1, 05-506 Lesznowola pok. nr 6;</w:t>
      </w:r>
    </w:p>
    <w:p w14:paraId="01F85131" w14:textId="77777777" w:rsidR="00040D99" w:rsidRPr="00040D99" w:rsidRDefault="00040D99" w:rsidP="00040D99">
      <w:pPr>
        <w:pStyle w:val="Akapitzlist"/>
        <w:ind w:left="1788"/>
        <w:jc w:val="both"/>
        <w:rPr>
          <w:rFonts w:ascii="Verdana" w:hAnsi="Verdana" w:cs="Arial"/>
          <w:bCs/>
          <w:sz w:val="24"/>
          <w:szCs w:val="24"/>
        </w:rPr>
      </w:pPr>
    </w:p>
    <w:p w14:paraId="2E4F74AE" w14:textId="77777777" w:rsidR="00040D99" w:rsidRPr="00040D99" w:rsidRDefault="00040D99" w:rsidP="00040D99">
      <w:pPr>
        <w:pStyle w:val="Akapitzlist"/>
        <w:numPr>
          <w:ilvl w:val="0"/>
          <w:numId w:val="24"/>
        </w:numPr>
        <w:ind w:left="0" w:hanging="284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/>
          <w:sz w:val="24"/>
          <w:szCs w:val="24"/>
        </w:rPr>
        <w:t xml:space="preserve">części obrębu </w:t>
      </w:r>
      <w:proofErr w:type="spellStart"/>
      <w:r w:rsidRPr="00040D99">
        <w:rPr>
          <w:rFonts w:ascii="Verdana" w:hAnsi="Verdana" w:cs="Arial"/>
          <w:b/>
          <w:sz w:val="24"/>
          <w:szCs w:val="24"/>
        </w:rPr>
        <w:t>Łoziska</w:t>
      </w:r>
      <w:proofErr w:type="spellEnd"/>
      <w:r w:rsidRPr="00040D99">
        <w:rPr>
          <w:rFonts w:ascii="Verdana" w:hAnsi="Verdana" w:cs="Arial"/>
          <w:b/>
          <w:sz w:val="24"/>
          <w:szCs w:val="24"/>
        </w:rPr>
        <w:t xml:space="preserve"> </w:t>
      </w:r>
      <w:r w:rsidRPr="00040D99">
        <w:rPr>
          <w:rFonts w:ascii="Verdana" w:hAnsi="Verdana" w:cs="Arial"/>
          <w:bCs/>
          <w:i/>
          <w:iCs/>
          <w:sz w:val="24"/>
          <w:szCs w:val="24"/>
        </w:rPr>
        <w:t xml:space="preserve">(obszar położony przy ul. Fabrycznej, ul. Przez Górkę oraz przy torach kolejowych) </w:t>
      </w:r>
      <w:r w:rsidRPr="00040D99">
        <w:rPr>
          <w:rFonts w:ascii="Verdana" w:hAnsi="Verdana" w:cs="Arial"/>
          <w:b/>
          <w:bCs/>
          <w:sz w:val="24"/>
          <w:szCs w:val="24"/>
        </w:rPr>
        <w:t>od 31.08.2026 r. do 02.10.2026 r.</w:t>
      </w:r>
    </w:p>
    <w:p w14:paraId="393C13AD" w14:textId="77777777" w:rsidR="00040D99" w:rsidRPr="00040D99" w:rsidRDefault="00040D99" w:rsidP="00040D99">
      <w:pPr>
        <w:pStyle w:val="Akapitzlist"/>
        <w:ind w:left="1068" w:hanging="1068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RUP.6721.1.25.2025.MDO     ID 426358</w:t>
      </w:r>
    </w:p>
    <w:p w14:paraId="50CBA3DF" w14:textId="77777777" w:rsidR="00040D99" w:rsidRPr="00040D99" w:rsidRDefault="00040D99" w:rsidP="00040D99">
      <w:pPr>
        <w:pStyle w:val="Akapitzlist"/>
        <w:numPr>
          <w:ilvl w:val="0"/>
          <w:numId w:val="25"/>
        </w:numPr>
        <w:ind w:left="0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Spotkanie otwarte odbędzie się w dniu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22.09.2026 r.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40D99">
        <w:rPr>
          <w:rFonts w:ascii="Verdana" w:hAnsi="Verdana" w:cs="Arial"/>
          <w:sz w:val="24"/>
          <w:szCs w:val="24"/>
        </w:rPr>
        <w:br/>
        <w:t xml:space="preserve">ul. Oficerska 1, II piętro, pokój nr 6, 05-506 Lesznowola </w:t>
      </w:r>
      <w:r w:rsidRPr="00040D99">
        <w:rPr>
          <w:rFonts w:ascii="Verdana" w:hAnsi="Verdana" w:cs="Arial"/>
          <w:b/>
          <w:bCs/>
          <w:sz w:val="24"/>
          <w:szCs w:val="24"/>
        </w:rPr>
        <w:t>o godzinie 16:00</w:t>
      </w:r>
    </w:p>
    <w:p w14:paraId="2F5A7B8D" w14:textId="77777777" w:rsidR="00040D99" w:rsidRPr="00040D99" w:rsidRDefault="00040D99" w:rsidP="00040D99">
      <w:pPr>
        <w:pStyle w:val="Akapitzlist"/>
        <w:numPr>
          <w:ilvl w:val="0"/>
          <w:numId w:val="26"/>
        </w:numPr>
        <w:ind w:left="0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Dyżur </w:t>
      </w:r>
      <w:r w:rsidRPr="00040D99">
        <w:rPr>
          <w:rFonts w:ascii="Verdana" w:hAnsi="Verdana" w:cs="Arial"/>
          <w:sz w:val="24"/>
          <w:szCs w:val="24"/>
        </w:rPr>
        <w:t>projektanta, odbędzie się w dniu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bCs/>
          <w:sz w:val="24"/>
          <w:szCs w:val="24"/>
          <w:u w:val="single"/>
        </w:rPr>
        <w:t>23.09.2026 r.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w godz. 16:00 – 17:00 </w:t>
      </w:r>
      <w:r w:rsidRPr="00040D99">
        <w:rPr>
          <w:rFonts w:ascii="Verdana" w:hAnsi="Verdana" w:cs="Arial"/>
          <w:sz w:val="24"/>
          <w:szCs w:val="24"/>
        </w:rPr>
        <w:t>w siedzibie Urzędu Gminy Lesznowola ul. Oficerska 1, 05-506 Lesznowola pok. nr 6;</w:t>
      </w:r>
    </w:p>
    <w:p w14:paraId="3D42AC63" w14:textId="77777777" w:rsidR="00040D99" w:rsidRPr="00040D99" w:rsidRDefault="00040D99" w:rsidP="00040D99">
      <w:pPr>
        <w:pStyle w:val="Akapitzlist"/>
        <w:ind w:left="1788"/>
        <w:jc w:val="both"/>
        <w:rPr>
          <w:rFonts w:ascii="Verdana" w:hAnsi="Verdana" w:cs="Arial"/>
          <w:bCs/>
          <w:sz w:val="24"/>
          <w:szCs w:val="24"/>
        </w:rPr>
      </w:pPr>
    </w:p>
    <w:p w14:paraId="41DC157A" w14:textId="77777777" w:rsidR="00040D99" w:rsidRPr="00040D99" w:rsidRDefault="00040D99" w:rsidP="00040D99">
      <w:pPr>
        <w:pStyle w:val="Akapitzlist"/>
        <w:numPr>
          <w:ilvl w:val="0"/>
          <w:numId w:val="24"/>
        </w:numPr>
        <w:ind w:left="0" w:hanging="284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/>
          <w:sz w:val="24"/>
          <w:szCs w:val="24"/>
        </w:rPr>
        <w:t>części obrębu Marysin i części obrębu Wólka Kosowska od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sz w:val="24"/>
          <w:szCs w:val="24"/>
        </w:rPr>
        <w:t>31.08.2026 r. do 23.10.2026 r.</w:t>
      </w:r>
    </w:p>
    <w:p w14:paraId="3330B60C" w14:textId="77777777" w:rsidR="00040D99" w:rsidRPr="00040D99" w:rsidRDefault="00040D99" w:rsidP="00040D99">
      <w:pPr>
        <w:pStyle w:val="Akapitzlist"/>
        <w:ind w:left="1068" w:hanging="1068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RUP.6721.1.26.2025.MDO     ID 426362</w:t>
      </w:r>
    </w:p>
    <w:p w14:paraId="6EC4C432" w14:textId="77777777" w:rsidR="00040D99" w:rsidRPr="00040D99" w:rsidRDefault="00040D99" w:rsidP="00D63D28">
      <w:pPr>
        <w:pStyle w:val="Akapitzlist"/>
        <w:numPr>
          <w:ilvl w:val="0"/>
          <w:numId w:val="26"/>
        </w:numPr>
        <w:ind w:left="-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lastRenderedPageBreak/>
        <w:t xml:space="preserve">Spotkanie otwarte odbędzie się w dniu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30.09.2026 r.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40D99">
        <w:rPr>
          <w:rFonts w:ascii="Verdana" w:hAnsi="Verdana" w:cs="Arial"/>
          <w:sz w:val="24"/>
          <w:szCs w:val="24"/>
        </w:rPr>
        <w:br/>
        <w:t xml:space="preserve">ul. Oficerska 1, II piętro, pokój nr 6, 05-506 Lesznowola </w:t>
      </w:r>
      <w:r w:rsidRPr="00040D99">
        <w:rPr>
          <w:rFonts w:ascii="Verdana" w:hAnsi="Verdana" w:cs="Arial"/>
          <w:b/>
          <w:bCs/>
          <w:sz w:val="24"/>
          <w:szCs w:val="24"/>
        </w:rPr>
        <w:t>o godzinie 16:00</w:t>
      </w:r>
    </w:p>
    <w:p w14:paraId="0DA7AA34" w14:textId="77777777" w:rsidR="00040D99" w:rsidRPr="00040D99" w:rsidRDefault="00040D99" w:rsidP="00D63D28">
      <w:pPr>
        <w:pStyle w:val="Akapitzlist"/>
        <w:numPr>
          <w:ilvl w:val="0"/>
          <w:numId w:val="26"/>
        </w:numPr>
        <w:ind w:left="-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Dyżur </w:t>
      </w:r>
      <w:r w:rsidRPr="00040D99">
        <w:rPr>
          <w:rFonts w:ascii="Verdana" w:hAnsi="Verdana" w:cs="Arial"/>
          <w:sz w:val="24"/>
          <w:szCs w:val="24"/>
        </w:rPr>
        <w:t>projektanta, odbędzie się w dniu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bCs/>
          <w:sz w:val="24"/>
          <w:szCs w:val="24"/>
          <w:u w:val="single"/>
        </w:rPr>
        <w:t>01.10.2026 r.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w godz. 16:00 – 17:00 </w:t>
      </w:r>
      <w:r w:rsidRPr="00040D99">
        <w:rPr>
          <w:rFonts w:ascii="Verdana" w:hAnsi="Verdana" w:cs="Arial"/>
          <w:sz w:val="24"/>
          <w:szCs w:val="24"/>
        </w:rPr>
        <w:t>w siedzibie Urzędu Gminy Lesznowola ul. Oficerska 1, 05-506 Lesznowola pok. nr 6;</w:t>
      </w:r>
    </w:p>
    <w:p w14:paraId="74394010" w14:textId="77777777" w:rsidR="00040D99" w:rsidRPr="00040D99" w:rsidRDefault="00040D99" w:rsidP="00040D99">
      <w:pPr>
        <w:pStyle w:val="Akapitzlist"/>
        <w:ind w:left="1788"/>
        <w:jc w:val="both"/>
        <w:rPr>
          <w:rFonts w:ascii="Verdana" w:hAnsi="Verdana" w:cs="Arial"/>
          <w:bCs/>
          <w:sz w:val="24"/>
          <w:szCs w:val="24"/>
        </w:rPr>
      </w:pPr>
    </w:p>
    <w:p w14:paraId="535BA856" w14:textId="77777777" w:rsidR="00040D99" w:rsidRPr="00040D99" w:rsidRDefault="00040D99" w:rsidP="00D63D28">
      <w:pPr>
        <w:pStyle w:val="Akapitzlist"/>
        <w:numPr>
          <w:ilvl w:val="0"/>
          <w:numId w:val="24"/>
        </w:numPr>
        <w:ind w:left="-142" w:hanging="284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/>
          <w:sz w:val="24"/>
          <w:szCs w:val="24"/>
        </w:rPr>
        <w:t xml:space="preserve">części obrębu Mroków </w:t>
      </w:r>
      <w:r w:rsidRPr="00040D99">
        <w:rPr>
          <w:rFonts w:ascii="Verdana" w:hAnsi="Verdana" w:cs="Arial"/>
          <w:bCs/>
          <w:i/>
          <w:iCs/>
          <w:sz w:val="24"/>
          <w:szCs w:val="24"/>
        </w:rPr>
        <w:t xml:space="preserve">(teren przy ul. Górskiego) </w:t>
      </w:r>
      <w:r w:rsidRPr="00040D99">
        <w:rPr>
          <w:rFonts w:ascii="Verdana" w:hAnsi="Verdana" w:cs="Arial"/>
          <w:b/>
          <w:sz w:val="24"/>
          <w:szCs w:val="24"/>
        </w:rPr>
        <w:t>od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sz w:val="24"/>
          <w:szCs w:val="24"/>
        </w:rPr>
        <w:t>31.08.2026 r. do 23.10.2026 r.</w:t>
      </w:r>
    </w:p>
    <w:p w14:paraId="7E55D543" w14:textId="77777777" w:rsidR="00040D99" w:rsidRPr="00040D99" w:rsidRDefault="00040D99" w:rsidP="00D63D28">
      <w:pPr>
        <w:pStyle w:val="Akapitzlist"/>
        <w:ind w:left="1068" w:hanging="1210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RUP.6721.1.31.2025.MDO     ID 426366</w:t>
      </w:r>
    </w:p>
    <w:p w14:paraId="3DE36C5E" w14:textId="77777777" w:rsidR="00040D99" w:rsidRPr="00040D99" w:rsidRDefault="00040D99" w:rsidP="00D63D28">
      <w:pPr>
        <w:pStyle w:val="Akapitzlist"/>
        <w:numPr>
          <w:ilvl w:val="0"/>
          <w:numId w:val="26"/>
        </w:numPr>
        <w:ind w:left="-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Spotkanie otwarte odbędzie się w dniu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06.10.2026 r.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40D99">
        <w:rPr>
          <w:rFonts w:ascii="Verdana" w:hAnsi="Verdana" w:cs="Arial"/>
          <w:sz w:val="24"/>
          <w:szCs w:val="24"/>
        </w:rPr>
        <w:br/>
        <w:t xml:space="preserve">ul. Oficerska 1, II piętro, pokój nr 6, 05-506 Lesznowola </w:t>
      </w:r>
      <w:r w:rsidRPr="00040D99">
        <w:rPr>
          <w:rFonts w:ascii="Verdana" w:hAnsi="Verdana" w:cs="Arial"/>
          <w:b/>
          <w:bCs/>
          <w:sz w:val="24"/>
          <w:szCs w:val="24"/>
        </w:rPr>
        <w:t>o godzinie 16:00</w:t>
      </w:r>
    </w:p>
    <w:p w14:paraId="58C123E5" w14:textId="77777777" w:rsidR="00040D99" w:rsidRPr="00040D99" w:rsidRDefault="00040D99" w:rsidP="00D63D28">
      <w:pPr>
        <w:pStyle w:val="Akapitzlist"/>
        <w:numPr>
          <w:ilvl w:val="0"/>
          <w:numId w:val="26"/>
        </w:numPr>
        <w:ind w:left="-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Dyżur </w:t>
      </w:r>
      <w:r w:rsidRPr="00040D99">
        <w:rPr>
          <w:rFonts w:ascii="Verdana" w:hAnsi="Verdana" w:cs="Arial"/>
          <w:sz w:val="24"/>
          <w:szCs w:val="24"/>
        </w:rPr>
        <w:t>projektanta, odbędzie się w dniu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bCs/>
          <w:sz w:val="24"/>
          <w:szCs w:val="24"/>
          <w:u w:val="single"/>
        </w:rPr>
        <w:t>07.10.2026 r.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w godz. 16:00 – 17:00 </w:t>
      </w:r>
      <w:r w:rsidRPr="00040D99">
        <w:rPr>
          <w:rFonts w:ascii="Verdana" w:hAnsi="Verdana" w:cs="Arial"/>
          <w:sz w:val="24"/>
          <w:szCs w:val="24"/>
        </w:rPr>
        <w:t>w siedzibie Urzędu Gminy Lesznowola ul. Oficerska 1, 05-506 Lesznowola pok. nr 6;</w:t>
      </w:r>
    </w:p>
    <w:p w14:paraId="048AE88E" w14:textId="77777777" w:rsidR="00040D99" w:rsidRPr="00040D99" w:rsidRDefault="00040D99" w:rsidP="00040D99">
      <w:pPr>
        <w:pStyle w:val="Akapitzlist"/>
        <w:ind w:left="1788"/>
        <w:jc w:val="both"/>
        <w:rPr>
          <w:rFonts w:ascii="Verdana" w:hAnsi="Verdana" w:cs="Arial"/>
          <w:bCs/>
          <w:sz w:val="24"/>
          <w:szCs w:val="24"/>
        </w:rPr>
      </w:pPr>
    </w:p>
    <w:p w14:paraId="60083353" w14:textId="77777777" w:rsidR="00040D99" w:rsidRPr="00040D99" w:rsidRDefault="00040D99" w:rsidP="00D63D28">
      <w:pPr>
        <w:pStyle w:val="Akapitzlist"/>
        <w:numPr>
          <w:ilvl w:val="0"/>
          <w:numId w:val="24"/>
        </w:numPr>
        <w:ind w:left="-142" w:hanging="284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/>
          <w:sz w:val="24"/>
          <w:szCs w:val="24"/>
        </w:rPr>
        <w:t xml:space="preserve">części obrębu Stachowo </w:t>
      </w:r>
      <w:r w:rsidRPr="00040D99">
        <w:rPr>
          <w:rFonts w:ascii="Verdana" w:hAnsi="Verdana" w:cs="Arial"/>
          <w:bCs/>
          <w:i/>
          <w:iCs/>
          <w:sz w:val="24"/>
          <w:szCs w:val="24"/>
        </w:rPr>
        <w:t xml:space="preserve">(teren przy ul. Sadowej) </w:t>
      </w:r>
      <w:r w:rsidRPr="00040D99">
        <w:rPr>
          <w:rFonts w:ascii="Verdana" w:hAnsi="Verdana" w:cs="Arial"/>
          <w:b/>
          <w:sz w:val="24"/>
          <w:szCs w:val="24"/>
        </w:rPr>
        <w:t>od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sz w:val="24"/>
          <w:szCs w:val="24"/>
        </w:rPr>
        <w:t>31.08.2026 r. do 23.10.2026 r.</w:t>
      </w:r>
    </w:p>
    <w:p w14:paraId="35A5E9A5" w14:textId="77777777" w:rsidR="00040D99" w:rsidRPr="00040D99" w:rsidRDefault="00040D99" w:rsidP="00D63D28">
      <w:pPr>
        <w:pStyle w:val="Akapitzlist"/>
        <w:ind w:left="1068" w:hanging="1210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RUP.6721.1.33.2025.MDO     ID 426370</w:t>
      </w:r>
    </w:p>
    <w:p w14:paraId="39012766" w14:textId="77777777" w:rsidR="00040D99" w:rsidRPr="00040D99" w:rsidRDefault="00040D99" w:rsidP="00D63D28">
      <w:pPr>
        <w:pStyle w:val="Akapitzlist"/>
        <w:numPr>
          <w:ilvl w:val="0"/>
          <w:numId w:val="26"/>
        </w:numPr>
        <w:ind w:left="-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Spotkanie otwarte odbędzie się w dniu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14.10.2026 r.</w:t>
      </w:r>
      <w:r w:rsidRPr="00040D99">
        <w:rPr>
          <w:rFonts w:ascii="Verdana" w:hAnsi="Verdana" w:cs="Arial"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sz w:val="24"/>
          <w:szCs w:val="24"/>
        </w:rPr>
        <w:t xml:space="preserve">w siedzibie Urzędu Gminy Lesznowola </w:t>
      </w:r>
      <w:r w:rsidRPr="00040D99">
        <w:rPr>
          <w:rFonts w:ascii="Verdana" w:hAnsi="Verdana" w:cs="Arial"/>
          <w:sz w:val="24"/>
          <w:szCs w:val="24"/>
        </w:rPr>
        <w:br/>
        <w:t xml:space="preserve">ul. Oficerska 1, II piętro, pokój nr 6, 05-506 Lesznowola </w:t>
      </w:r>
      <w:r w:rsidRPr="00040D99">
        <w:rPr>
          <w:rFonts w:ascii="Verdana" w:hAnsi="Verdana" w:cs="Arial"/>
          <w:b/>
          <w:bCs/>
          <w:sz w:val="24"/>
          <w:szCs w:val="24"/>
        </w:rPr>
        <w:t>o godzinie 16:00</w:t>
      </w:r>
    </w:p>
    <w:p w14:paraId="7C514054" w14:textId="77777777" w:rsidR="00040D99" w:rsidRPr="00040D99" w:rsidRDefault="00040D99" w:rsidP="00D63D28">
      <w:pPr>
        <w:pStyle w:val="Akapitzlist"/>
        <w:numPr>
          <w:ilvl w:val="0"/>
          <w:numId w:val="26"/>
        </w:numPr>
        <w:ind w:left="-142" w:hanging="142"/>
        <w:jc w:val="both"/>
        <w:rPr>
          <w:rFonts w:ascii="Verdana" w:hAnsi="Verdana" w:cs="Arial"/>
          <w:bCs/>
          <w:sz w:val="24"/>
          <w:szCs w:val="24"/>
        </w:rPr>
      </w:pPr>
      <w:r w:rsidRPr="00040D99">
        <w:rPr>
          <w:rFonts w:ascii="Verdana" w:hAnsi="Verdana" w:cs="Arial"/>
          <w:bCs/>
          <w:sz w:val="24"/>
          <w:szCs w:val="24"/>
        </w:rPr>
        <w:t xml:space="preserve">Dyżur </w:t>
      </w:r>
      <w:r w:rsidRPr="00040D99">
        <w:rPr>
          <w:rFonts w:ascii="Verdana" w:hAnsi="Verdana" w:cs="Arial"/>
          <w:sz w:val="24"/>
          <w:szCs w:val="24"/>
        </w:rPr>
        <w:t>projektanta, odbędzie się w dniu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40D99">
        <w:rPr>
          <w:rFonts w:ascii="Verdana" w:hAnsi="Verdana" w:cs="Arial"/>
          <w:b/>
          <w:bCs/>
          <w:sz w:val="24"/>
          <w:szCs w:val="24"/>
          <w:u w:val="single"/>
        </w:rPr>
        <w:t>15.10.2026 r.</w:t>
      </w:r>
      <w:r w:rsidRPr="00040D99">
        <w:rPr>
          <w:rFonts w:ascii="Verdana" w:hAnsi="Verdana" w:cs="Arial"/>
          <w:b/>
          <w:bCs/>
          <w:sz w:val="24"/>
          <w:szCs w:val="24"/>
        </w:rPr>
        <w:t xml:space="preserve"> w godz. 16:00 – 17:00 </w:t>
      </w:r>
      <w:r w:rsidRPr="00040D99">
        <w:rPr>
          <w:rFonts w:ascii="Verdana" w:hAnsi="Verdana" w:cs="Arial"/>
          <w:sz w:val="24"/>
          <w:szCs w:val="24"/>
        </w:rPr>
        <w:t>w siedzibie Urzędu Gminy Lesznowola ul. Oficerska 1, 05-506 Lesznowola pok. nr 6.</w:t>
      </w:r>
    </w:p>
    <w:p w14:paraId="541DD345" w14:textId="77777777" w:rsidR="00040D99" w:rsidRPr="00040D99" w:rsidRDefault="00040D99" w:rsidP="00040D99">
      <w:pPr>
        <w:jc w:val="both"/>
        <w:rPr>
          <w:rFonts w:ascii="Verdana" w:hAnsi="Verdana" w:cs="Arial"/>
          <w:bCs/>
          <w:sz w:val="24"/>
          <w:szCs w:val="24"/>
        </w:rPr>
      </w:pPr>
    </w:p>
    <w:p w14:paraId="3ABA2DC2" w14:textId="77777777" w:rsidR="00040D99" w:rsidRPr="00040D99" w:rsidRDefault="00040D99" w:rsidP="00D63D28">
      <w:pPr>
        <w:ind w:left="-142"/>
        <w:jc w:val="both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 xml:space="preserve">W terminie trwania konsultacji społecznych mieszkańcy mogą składać uwagi. Składający uwagę podaje swoje imię i nazwisko albo nazwę oraz adres zamieszkania albo siedziby oraz adres poczty elektronicznej, o ile taki posiada, a także wskazuje czy jest właścicielem lub użytkownikiem wieczystym nieruchomości objętej uwagą,             oraz może podać dodatkowe dane do kontaktu takie jak adres do korespondencji lub numer telefonu. Uwagi można składać </w:t>
      </w:r>
      <w:r w:rsidRPr="00040D99">
        <w:rPr>
          <w:rFonts w:ascii="Verdana" w:hAnsi="Verdana" w:cs="Arial"/>
          <w:bCs/>
          <w:sz w:val="24"/>
          <w:szCs w:val="24"/>
        </w:rPr>
        <w:t>w następujący sposób:</w:t>
      </w:r>
    </w:p>
    <w:p w14:paraId="137A4026" w14:textId="77777777" w:rsidR="00040D99" w:rsidRPr="00040D99" w:rsidRDefault="00040D99" w:rsidP="00D63D28">
      <w:pPr>
        <w:numPr>
          <w:ilvl w:val="0"/>
          <w:numId w:val="23"/>
        </w:numPr>
        <w:tabs>
          <w:tab w:val="clear" w:pos="720"/>
          <w:tab w:val="num" w:pos="284"/>
        </w:tabs>
        <w:spacing w:line="276" w:lineRule="auto"/>
        <w:ind w:hanging="862"/>
        <w:jc w:val="both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bezpośrednio w Kancelarii Urzędu Gminy Lesznowola, w godzinach pracy Urzędu;</w:t>
      </w:r>
    </w:p>
    <w:p w14:paraId="53FBAF05" w14:textId="77777777" w:rsidR="00040D99" w:rsidRPr="00040D99" w:rsidRDefault="00040D99" w:rsidP="00D63D28">
      <w:pPr>
        <w:numPr>
          <w:ilvl w:val="0"/>
          <w:numId w:val="23"/>
        </w:numPr>
        <w:tabs>
          <w:tab w:val="clear" w:pos="720"/>
          <w:tab w:val="num" w:pos="284"/>
        </w:tabs>
        <w:spacing w:line="276" w:lineRule="auto"/>
        <w:ind w:hanging="862"/>
        <w:jc w:val="both"/>
        <w:rPr>
          <w:rFonts w:ascii="Verdana" w:hAnsi="Verdana" w:cs="Arial"/>
          <w:sz w:val="24"/>
          <w:szCs w:val="24"/>
        </w:rPr>
      </w:pPr>
      <w:r w:rsidRPr="00040D99">
        <w:rPr>
          <w:rFonts w:ascii="Verdana" w:hAnsi="Verdana" w:cs="Arial"/>
          <w:sz w:val="24"/>
          <w:szCs w:val="24"/>
        </w:rPr>
        <w:t>pocztą tradycyjną na adres: Urząd Gminy Lesznowola, ul. Gminna 60, 05-506 Lesznowola;</w:t>
      </w:r>
    </w:p>
    <w:p w14:paraId="79763C03" w14:textId="77777777" w:rsidR="00040D99" w:rsidRPr="00040D99" w:rsidRDefault="00040D99" w:rsidP="00D63D28">
      <w:pPr>
        <w:numPr>
          <w:ilvl w:val="0"/>
          <w:numId w:val="23"/>
        </w:numPr>
        <w:tabs>
          <w:tab w:val="clear" w:pos="720"/>
          <w:tab w:val="num" w:pos="284"/>
        </w:tabs>
        <w:spacing w:line="276" w:lineRule="auto"/>
        <w:ind w:hanging="862"/>
        <w:jc w:val="both"/>
        <w:rPr>
          <w:rFonts w:ascii="Verdana" w:hAnsi="Verdana" w:cs="Arial"/>
          <w:sz w:val="24"/>
          <w:szCs w:val="24"/>
          <w:u w:val="single"/>
        </w:rPr>
      </w:pPr>
      <w:r w:rsidRPr="00040D99">
        <w:rPr>
          <w:rFonts w:ascii="Verdana" w:hAnsi="Verdana" w:cs="Arial"/>
          <w:sz w:val="24"/>
          <w:szCs w:val="24"/>
        </w:rPr>
        <w:t>drogą elektroniczną przy pomocy poczty elektronicznej;</w:t>
      </w:r>
    </w:p>
    <w:p w14:paraId="47E94031" w14:textId="77777777" w:rsidR="00040D99" w:rsidRPr="00040D99" w:rsidRDefault="00040D99" w:rsidP="00D63D28">
      <w:pPr>
        <w:numPr>
          <w:ilvl w:val="0"/>
          <w:numId w:val="23"/>
        </w:numPr>
        <w:tabs>
          <w:tab w:val="clear" w:pos="720"/>
          <w:tab w:val="num" w:pos="284"/>
        </w:tabs>
        <w:spacing w:line="276" w:lineRule="auto"/>
        <w:ind w:hanging="862"/>
        <w:jc w:val="both"/>
        <w:rPr>
          <w:rFonts w:ascii="Verdana" w:hAnsi="Verdana" w:cs="Arial"/>
          <w:sz w:val="24"/>
          <w:szCs w:val="24"/>
          <w:u w:val="single"/>
        </w:rPr>
      </w:pPr>
      <w:r w:rsidRPr="00040D99">
        <w:rPr>
          <w:rFonts w:ascii="Verdana" w:hAnsi="Verdana" w:cs="Arial"/>
          <w:sz w:val="24"/>
          <w:szCs w:val="24"/>
        </w:rPr>
        <w:t>drogą elektroniczną przy pomocy elektronicznej skrzynki podawczej lub e-doręczenia - opatrując dokumenty kwalifikowanym podpisem elektronicznym albo profilem zaufanym.</w:t>
      </w:r>
    </w:p>
    <w:p w14:paraId="5A507071" w14:textId="77777777" w:rsidR="00040D99" w:rsidRPr="00040D99" w:rsidRDefault="00040D99" w:rsidP="00040D99">
      <w:pPr>
        <w:jc w:val="both"/>
        <w:rPr>
          <w:rFonts w:ascii="Verdana" w:hAnsi="Verdana" w:cs="Arial"/>
          <w:sz w:val="24"/>
          <w:szCs w:val="24"/>
        </w:rPr>
      </w:pPr>
    </w:p>
    <w:p w14:paraId="5AF67451" w14:textId="77777777" w:rsidR="00040D99" w:rsidRPr="00040D99" w:rsidRDefault="00040D99" w:rsidP="00D63D28">
      <w:pPr>
        <w:jc w:val="both"/>
        <w:rPr>
          <w:rFonts w:ascii="Verdana" w:hAnsi="Verdana" w:cs="Arial"/>
          <w:sz w:val="24"/>
          <w:szCs w:val="24"/>
          <w:u w:val="single"/>
        </w:rPr>
      </w:pPr>
      <w:r w:rsidRPr="00040D99">
        <w:rPr>
          <w:rFonts w:ascii="Verdana" w:hAnsi="Verdana" w:cs="Arial"/>
          <w:sz w:val="24"/>
          <w:szCs w:val="24"/>
        </w:rPr>
        <w:t xml:space="preserve">Projekty miejscowych planów zagospodarowania przestrzennego będą udostępniane </w:t>
      </w:r>
      <w:r w:rsidRPr="00040D99">
        <w:rPr>
          <w:rFonts w:ascii="Verdana" w:hAnsi="Verdana" w:cs="Arial"/>
          <w:sz w:val="24"/>
          <w:szCs w:val="24"/>
          <w:u w:val="single"/>
        </w:rPr>
        <w:t xml:space="preserve">w siedzibie Urzędu Gminy Lesznowola ul. Oficerska 1, 05-506 Lesznowola pok. nr 6 w godzinach </w:t>
      </w:r>
      <w:r w:rsidRPr="00040D99">
        <w:rPr>
          <w:rFonts w:ascii="Verdana" w:hAnsi="Verdana" w:cs="Arial"/>
          <w:b/>
          <w:sz w:val="24"/>
          <w:szCs w:val="24"/>
          <w:u w:val="single"/>
        </w:rPr>
        <w:t>od 9</w:t>
      </w:r>
      <w:r w:rsidRPr="00040D99">
        <w:rPr>
          <w:rFonts w:ascii="Verdana" w:hAnsi="Verdana" w:cs="Arial"/>
          <w:b/>
          <w:sz w:val="24"/>
          <w:szCs w:val="24"/>
          <w:u w:val="single"/>
          <w:vertAlign w:val="superscript"/>
        </w:rPr>
        <w:t>00 </w:t>
      </w:r>
      <w:r w:rsidRPr="00040D99">
        <w:rPr>
          <w:rFonts w:ascii="Verdana" w:hAnsi="Verdana" w:cs="Arial"/>
          <w:b/>
          <w:sz w:val="24"/>
          <w:szCs w:val="24"/>
          <w:u w:val="single"/>
        </w:rPr>
        <w:t>do 15</w:t>
      </w:r>
      <w:r w:rsidRPr="00040D99">
        <w:rPr>
          <w:rFonts w:ascii="Verdana" w:hAnsi="Verdana" w:cs="Arial"/>
          <w:b/>
          <w:sz w:val="24"/>
          <w:szCs w:val="24"/>
          <w:u w:val="single"/>
          <w:vertAlign w:val="superscript"/>
        </w:rPr>
        <w:t>00</w:t>
      </w:r>
      <w:r w:rsidRPr="00040D99">
        <w:rPr>
          <w:rFonts w:ascii="Verdana" w:hAnsi="Verdana" w:cs="Arial"/>
          <w:bCs/>
          <w:sz w:val="24"/>
          <w:szCs w:val="24"/>
          <w:u w:val="single"/>
        </w:rPr>
        <w:t>, na stronie internetowej Urzędu Gminy Lesznowola w zakładce Gospodarka Przestrzenna</w:t>
      </w:r>
      <w:r w:rsidRPr="00040D99">
        <w:rPr>
          <w:rFonts w:ascii="Verdana" w:hAnsi="Verdana" w:cs="Arial"/>
          <w:b/>
          <w:sz w:val="24"/>
          <w:szCs w:val="24"/>
          <w:u w:val="single"/>
        </w:rPr>
        <w:t xml:space="preserve"> </w:t>
      </w:r>
      <w:r w:rsidRPr="00040D99">
        <w:rPr>
          <w:rFonts w:ascii="Verdana" w:hAnsi="Verdana" w:cs="Arial"/>
          <w:sz w:val="24"/>
          <w:szCs w:val="24"/>
          <w:u w:val="single"/>
        </w:rPr>
        <w:t>oraz w Biuletynie Informacji Publicznej w terminach wskazanych w ogłoszeniu.</w:t>
      </w:r>
    </w:p>
    <w:p w14:paraId="3BD93C64" w14:textId="77777777" w:rsidR="00040D99" w:rsidRPr="00040D99" w:rsidRDefault="00040D99" w:rsidP="00040D99">
      <w:pPr>
        <w:ind w:firstLine="708"/>
        <w:jc w:val="both"/>
        <w:rPr>
          <w:rFonts w:ascii="Verdana" w:hAnsi="Verdana" w:cs="Arial"/>
          <w:sz w:val="24"/>
          <w:szCs w:val="24"/>
        </w:rPr>
      </w:pPr>
    </w:p>
    <w:p w14:paraId="17EE9090" w14:textId="77777777" w:rsidR="00040D99" w:rsidRPr="00040D99" w:rsidRDefault="00040D99" w:rsidP="00D63D28">
      <w:pPr>
        <w:jc w:val="both"/>
        <w:rPr>
          <w:rFonts w:ascii="Verdana" w:hAnsi="Verdana" w:cs="Arial"/>
          <w:i/>
          <w:iCs/>
          <w:sz w:val="24"/>
          <w:szCs w:val="24"/>
          <w:u w:val="single"/>
        </w:rPr>
      </w:pPr>
      <w:r w:rsidRPr="00040D99">
        <w:rPr>
          <w:rFonts w:ascii="Verdana" w:hAnsi="Verdana" w:cs="Arial"/>
          <w:i/>
          <w:iCs/>
          <w:sz w:val="24"/>
          <w:szCs w:val="24"/>
          <w:u w:val="single"/>
        </w:rPr>
        <w:t>Organem właściwym do rozpatrzenia powyżej wymienionych uwag jest Wójt Gminy Lesznowola.</w:t>
      </w:r>
    </w:p>
    <w:p w14:paraId="68FEDAEF" w14:textId="77777777" w:rsidR="008D7569" w:rsidRPr="00BC1001" w:rsidRDefault="008D7569" w:rsidP="00BC1001">
      <w:pPr>
        <w:jc w:val="both"/>
        <w:rPr>
          <w:rFonts w:ascii="Verdana" w:hAnsi="Verdana" w:cs="Arial"/>
          <w:i/>
          <w:iCs/>
          <w:sz w:val="22"/>
          <w:szCs w:val="22"/>
          <w:u w:val="single"/>
        </w:rPr>
      </w:pPr>
    </w:p>
    <w:p w14:paraId="1FB7DB63" w14:textId="78044E10" w:rsidR="00C14D6C" w:rsidRPr="00C14D6C" w:rsidRDefault="00C14D6C" w:rsidP="00C14D6C">
      <w:pPr>
        <w:jc w:val="both"/>
        <w:rPr>
          <w:rFonts w:ascii="Verdana" w:hAnsi="Verdana" w:cs="Arial"/>
          <w:b/>
          <w:bCs/>
          <w:sz w:val="22"/>
          <w:szCs w:val="22"/>
        </w:rPr>
      </w:pPr>
      <w:r w:rsidRPr="00C14D6C">
        <w:rPr>
          <w:rFonts w:ascii="Verdana" w:hAnsi="Verdana" w:cs="Arial"/>
          <w:b/>
          <w:bCs/>
          <w:sz w:val="22"/>
          <w:szCs w:val="22"/>
        </w:rPr>
        <w:t>Z up. Wójta</w:t>
      </w:r>
    </w:p>
    <w:p w14:paraId="6B682088" w14:textId="77777777" w:rsidR="00C14D6C" w:rsidRPr="00C14D6C" w:rsidRDefault="00C14D6C" w:rsidP="00C14D6C">
      <w:pPr>
        <w:jc w:val="both"/>
        <w:rPr>
          <w:rFonts w:ascii="Verdana" w:hAnsi="Verdana" w:cs="Arial"/>
          <w:b/>
          <w:bCs/>
          <w:sz w:val="22"/>
          <w:szCs w:val="22"/>
        </w:rPr>
      </w:pPr>
      <w:r w:rsidRPr="00C14D6C">
        <w:rPr>
          <w:rFonts w:ascii="Verdana" w:hAnsi="Verdana" w:cs="Arial"/>
          <w:b/>
          <w:bCs/>
          <w:sz w:val="22"/>
          <w:szCs w:val="22"/>
        </w:rPr>
        <w:t xml:space="preserve">Oktawian </w:t>
      </w:r>
      <w:proofErr w:type="spellStart"/>
      <w:r w:rsidRPr="00C14D6C">
        <w:rPr>
          <w:rFonts w:ascii="Verdana" w:hAnsi="Verdana" w:cs="Arial"/>
          <w:b/>
          <w:bCs/>
          <w:sz w:val="22"/>
          <w:szCs w:val="22"/>
        </w:rPr>
        <w:t>Druzd</w:t>
      </w:r>
      <w:proofErr w:type="spellEnd"/>
    </w:p>
    <w:p w14:paraId="3F016B55" w14:textId="14B4EAC2" w:rsidR="008D7569" w:rsidRDefault="00C14D6C" w:rsidP="00C14D6C">
      <w:pPr>
        <w:jc w:val="both"/>
        <w:rPr>
          <w:rFonts w:ascii="Verdana" w:hAnsi="Verdana" w:cs="Arial"/>
          <w:b/>
          <w:bCs/>
          <w:sz w:val="22"/>
          <w:szCs w:val="22"/>
        </w:rPr>
      </w:pPr>
      <w:r w:rsidRPr="00C14D6C">
        <w:rPr>
          <w:rFonts w:ascii="Verdana" w:hAnsi="Verdana" w:cs="Arial"/>
          <w:b/>
          <w:bCs/>
          <w:sz w:val="22"/>
          <w:szCs w:val="22"/>
        </w:rPr>
        <w:t>Zastępca Wójta</w:t>
      </w:r>
    </w:p>
    <w:p w14:paraId="5260E5D7" w14:textId="77777777" w:rsidR="00C14D6C" w:rsidRPr="00BC1001" w:rsidRDefault="00C14D6C" w:rsidP="00C14D6C">
      <w:pPr>
        <w:jc w:val="both"/>
        <w:rPr>
          <w:rFonts w:ascii="Verdana" w:hAnsi="Verdana" w:cs="Arial"/>
          <w:i/>
          <w:iCs/>
          <w:sz w:val="22"/>
          <w:szCs w:val="22"/>
          <w:u w:val="single"/>
        </w:rPr>
      </w:pPr>
    </w:p>
    <w:p w14:paraId="347F757F" w14:textId="77777777" w:rsidR="008D7569" w:rsidRPr="00BC1001" w:rsidRDefault="008D7569" w:rsidP="00BC1001">
      <w:pPr>
        <w:jc w:val="both"/>
        <w:rPr>
          <w:rFonts w:ascii="Verdana" w:hAnsi="Verdana" w:cs="Arial"/>
          <w:b/>
          <w:i/>
          <w:iCs/>
          <w:sz w:val="22"/>
          <w:szCs w:val="22"/>
          <w:u w:val="single"/>
        </w:rPr>
      </w:pPr>
      <w:r w:rsidRPr="00BC1001">
        <w:rPr>
          <w:rFonts w:ascii="Verdana" w:hAnsi="Verdana" w:cs="Arial"/>
          <w:b/>
          <w:i/>
          <w:iCs/>
          <w:sz w:val="22"/>
          <w:szCs w:val="22"/>
          <w:u w:val="single"/>
        </w:rPr>
        <w:lastRenderedPageBreak/>
        <w:t xml:space="preserve">Informacja dotycząca przetwarzania danych </w:t>
      </w:r>
    </w:p>
    <w:p w14:paraId="5A7FDEAB" w14:textId="7161790D" w:rsidR="000A287A" w:rsidRPr="00BC1001" w:rsidRDefault="008D7569" w:rsidP="00BC1001">
      <w:pPr>
        <w:jc w:val="both"/>
        <w:rPr>
          <w:rFonts w:ascii="Verdana" w:hAnsi="Verdana" w:cs="Arial"/>
          <w:b/>
          <w:i/>
          <w:iCs/>
          <w:sz w:val="22"/>
          <w:szCs w:val="22"/>
          <w:u w:val="single"/>
        </w:rPr>
      </w:pPr>
      <w:r w:rsidRPr="00BC1001">
        <w:rPr>
          <w:rFonts w:ascii="Verdana" w:hAnsi="Verdana" w:cs="Arial"/>
          <w:i/>
          <w:iCs/>
          <w:sz w:val="22"/>
          <w:szCs w:val="22"/>
        </w:rPr>
        <w:t xml:space="preserve">Informuję, że dane osobowe, które będą przetwarzane w trakcie prac projektowych podlegają ochronie zgodnie z informacją dostępną na stronie internetowej </w:t>
      </w:r>
      <w:hyperlink r:id="rId8" w:history="1">
        <w:proofErr w:type="spellStart"/>
        <w:r w:rsidRPr="00BC1001">
          <w:rPr>
            <w:rStyle w:val="Hipercze"/>
            <w:rFonts w:ascii="Verdana" w:hAnsi="Verdana" w:cs="Arial"/>
            <w:i/>
            <w:iCs/>
            <w:sz w:val="22"/>
            <w:szCs w:val="22"/>
          </w:rPr>
          <w:t>Bip</w:t>
        </w:r>
        <w:proofErr w:type="spellEnd"/>
        <w:r w:rsidRPr="00BC1001">
          <w:rPr>
            <w:rStyle w:val="Hipercze"/>
            <w:rFonts w:ascii="Verdana" w:hAnsi="Verdana" w:cs="Arial"/>
            <w:i/>
            <w:iCs/>
            <w:sz w:val="22"/>
            <w:szCs w:val="22"/>
          </w:rPr>
          <w:t xml:space="preserve"> Lesznowola</w:t>
        </w:r>
      </w:hyperlink>
      <w:r w:rsidRPr="00BC1001">
        <w:rPr>
          <w:rFonts w:ascii="Verdana" w:hAnsi="Verdana" w:cs="Arial"/>
          <w:i/>
          <w:iCs/>
          <w:sz w:val="22"/>
          <w:szCs w:val="22"/>
        </w:rPr>
        <w:t>, w której znajduje się treść „klauzuli informacyjnej”. Prawo, o którym mowa w art. 15 ust. 1 lit. g rozporządzenia Parlamentu Europejskiego i Rady (UE) 2016/679 z dnia 27 kwietnia 2016 r. przysługuje, jeżeli nie wpływa na ochronę praw i wolności osoby, od której dane te pozyskano.</w:t>
      </w:r>
    </w:p>
    <w:sectPr w:rsidR="000A287A" w:rsidRPr="00BC1001" w:rsidSect="00E10C6B">
      <w:pgSz w:w="11906" w:h="16838"/>
      <w:pgMar w:top="851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69F98" w14:textId="77777777" w:rsidR="006516F6" w:rsidRDefault="006516F6" w:rsidP="006C57EF">
      <w:r>
        <w:separator/>
      </w:r>
    </w:p>
  </w:endnote>
  <w:endnote w:type="continuationSeparator" w:id="0">
    <w:p w14:paraId="268A94B7" w14:textId="77777777" w:rsidR="006516F6" w:rsidRDefault="006516F6" w:rsidP="006C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8B3DA" w14:textId="77777777" w:rsidR="006516F6" w:rsidRDefault="006516F6" w:rsidP="006C57EF">
      <w:r>
        <w:separator/>
      </w:r>
    </w:p>
  </w:footnote>
  <w:footnote w:type="continuationSeparator" w:id="0">
    <w:p w14:paraId="57F7C597" w14:textId="77777777" w:rsidR="006516F6" w:rsidRDefault="006516F6" w:rsidP="006C5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537"/>
    <w:multiLevelType w:val="hybridMultilevel"/>
    <w:tmpl w:val="065A2EB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E3C"/>
    <w:multiLevelType w:val="hybridMultilevel"/>
    <w:tmpl w:val="7B7265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B2A73"/>
    <w:multiLevelType w:val="hybridMultilevel"/>
    <w:tmpl w:val="36ACDF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02D1B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C3D95"/>
    <w:multiLevelType w:val="hybridMultilevel"/>
    <w:tmpl w:val="B71A030E"/>
    <w:lvl w:ilvl="0" w:tplc="A7807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21085E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2365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172F9B"/>
    <w:multiLevelType w:val="hybridMultilevel"/>
    <w:tmpl w:val="4E20B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F5922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1355E"/>
    <w:multiLevelType w:val="hybridMultilevel"/>
    <w:tmpl w:val="222E9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71262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856A78"/>
    <w:multiLevelType w:val="hybridMultilevel"/>
    <w:tmpl w:val="4106183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9F20A7"/>
    <w:multiLevelType w:val="multilevel"/>
    <w:tmpl w:val="A8BE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EC2AE6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0D1F2A"/>
    <w:multiLevelType w:val="hybridMultilevel"/>
    <w:tmpl w:val="482E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47D"/>
    <w:multiLevelType w:val="hybridMultilevel"/>
    <w:tmpl w:val="47A628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E7A26"/>
    <w:multiLevelType w:val="hybridMultilevel"/>
    <w:tmpl w:val="29BEA2AE"/>
    <w:lvl w:ilvl="0" w:tplc="E0EEB3AA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2" w:hanging="360"/>
      </w:pPr>
    </w:lvl>
    <w:lvl w:ilvl="2" w:tplc="0415001B" w:tentative="1">
      <w:start w:val="1"/>
      <w:numFmt w:val="lowerRoman"/>
      <w:lvlText w:val="%3."/>
      <w:lvlJc w:val="right"/>
      <w:pPr>
        <w:ind w:left="2262" w:hanging="180"/>
      </w:pPr>
    </w:lvl>
    <w:lvl w:ilvl="3" w:tplc="0415000F" w:tentative="1">
      <w:start w:val="1"/>
      <w:numFmt w:val="decimal"/>
      <w:lvlText w:val="%4."/>
      <w:lvlJc w:val="left"/>
      <w:pPr>
        <w:ind w:left="2982" w:hanging="360"/>
      </w:pPr>
    </w:lvl>
    <w:lvl w:ilvl="4" w:tplc="04150019" w:tentative="1">
      <w:start w:val="1"/>
      <w:numFmt w:val="lowerLetter"/>
      <w:lvlText w:val="%5."/>
      <w:lvlJc w:val="left"/>
      <w:pPr>
        <w:ind w:left="3702" w:hanging="360"/>
      </w:pPr>
    </w:lvl>
    <w:lvl w:ilvl="5" w:tplc="0415001B" w:tentative="1">
      <w:start w:val="1"/>
      <w:numFmt w:val="lowerRoman"/>
      <w:lvlText w:val="%6."/>
      <w:lvlJc w:val="right"/>
      <w:pPr>
        <w:ind w:left="4422" w:hanging="180"/>
      </w:pPr>
    </w:lvl>
    <w:lvl w:ilvl="6" w:tplc="0415000F" w:tentative="1">
      <w:start w:val="1"/>
      <w:numFmt w:val="decimal"/>
      <w:lvlText w:val="%7."/>
      <w:lvlJc w:val="left"/>
      <w:pPr>
        <w:ind w:left="5142" w:hanging="360"/>
      </w:pPr>
    </w:lvl>
    <w:lvl w:ilvl="7" w:tplc="04150019" w:tentative="1">
      <w:start w:val="1"/>
      <w:numFmt w:val="lowerLetter"/>
      <w:lvlText w:val="%8."/>
      <w:lvlJc w:val="left"/>
      <w:pPr>
        <w:ind w:left="5862" w:hanging="360"/>
      </w:pPr>
    </w:lvl>
    <w:lvl w:ilvl="8" w:tplc="0415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7" w15:restartNumberingAfterBreak="0">
    <w:nsid w:val="4B096ADD"/>
    <w:multiLevelType w:val="hybridMultilevel"/>
    <w:tmpl w:val="F7AABA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19188F"/>
    <w:multiLevelType w:val="hybridMultilevel"/>
    <w:tmpl w:val="11483DA8"/>
    <w:lvl w:ilvl="0" w:tplc="159A3C20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3505FB9"/>
    <w:multiLevelType w:val="hybridMultilevel"/>
    <w:tmpl w:val="9118D4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A4779"/>
    <w:multiLevelType w:val="hybridMultilevel"/>
    <w:tmpl w:val="528EA30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DA3122D"/>
    <w:multiLevelType w:val="hybridMultilevel"/>
    <w:tmpl w:val="7E8AD6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5C060F"/>
    <w:multiLevelType w:val="hybridMultilevel"/>
    <w:tmpl w:val="1CA66048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73F6010E"/>
    <w:multiLevelType w:val="hybridMultilevel"/>
    <w:tmpl w:val="33442D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901DBF"/>
    <w:multiLevelType w:val="hybridMultilevel"/>
    <w:tmpl w:val="2BEEC94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1962295943">
    <w:abstractNumId w:val="15"/>
  </w:num>
  <w:num w:numId="2" w16cid:durableId="485977698">
    <w:abstractNumId w:val="20"/>
  </w:num>
  <w:num w:numId="3" w16cid:durableId="1521813832">
    <w:abstractNumId w:val="1"/>
  </w:num>
  <w:num w:numId="4" w16cid:durableId="829100940">
    <w:abstractNumId w:val="17"/>
  </w:num>
  <w:num w:numId="5" w16cid:durableId="640572385">
    <w:abstractNumId w:val="7"/>
  </w:num>
  <w:num w:numId="6" w16cid:durableId="1917401480">
    <w:abstractNumId w:val="7"/>
  </w:num>
  <w:num w:numId="7" w16cid:durableId="1251887447">
    <w:abstractNumId w:val="2"/>
  </w:num>
  <w:num w:numId="8" w16cid:durableId="60295463">
    <w:abstractNumId w:val="23"/>
  </w:num>
  <w:num w:numId="9" w16cid:durableId="130827376">
    <w:abstractNumId w:val="19"/>
  </w:num>
  <w:num w:numId="10" w16cid:durableId="303776909">
    <w:abstractNumId w:val="23"/>
  </w:num>
  <w:num w:numId="11" w16cid:durableId="2118133154">
    <w:abstractNumId w:val="10"/>
  </w:num>
  <w:num w:numId="12" w16cid:durableId="239028659">
    <w:abstractNumId w:val="3"/>
  </w:num>
  <w:num w:numId="13" w16cid:durableId="1726367748">
    <w:abstractNumId w:val="13"/>
  </w:num>
  <w:num w:numId="14" w16cid:durableId="61950105">
    <w:abstractNumId w:val="6"/>
  </w:num>
  <w:num w:numId="15" w16cid:durableId="633757121">
    <w:abstractNumId w:val="8"/>
  </w:num>
  <w:num w:numId="16" w16cid:durableId="791633041">
    <w:abstractNumId w:val="5"/>
  </w:num>
  <w:num w:numId="17" w16cid:durableId="198979784">
    <w:abstractNumId w:val="21"/>
  </w:num>
  <w:num w:numId="18" w16cid:durableId="1958751171">
    <w:abstractNumId w:val="14"/>
  </w:num>
  <w:num w:numId="19" w16cid:durableId="1301688669">
    <w:abstractNumId w:val="0"/>
  </w:num>
  <w:num w:numId="20" w16cid:durableId="1627271431">
    <w:abstractNumId w:val="18"/>
  </w:num>
  <w:num w:numId="21" w16cid:durableId="2047177828">
    <w:abstractNumId w:val="16"/>
  </w:num>
  <w:num w:numId="22" w16cid:durableId="194081827">
    <w:abstractNumId w:val="12"/>
  </w:num>
  <w:num w:numId="23" w16cid:durableId="1507136396">
    <w:abstractNumId w:val="11"/>
  </w:num>
  <w:num w:numId="24" w16cid:durableId="1273511007">
    <w:abstractNumId w:val="4"/>
  </w:num>
  <w:num w:numId="25" w16cid:durableId="437993071">
    <w:abstractNumId w:val="22"/>
  </w:num>
  <w:num w:numId="26" w16cid:durableId="1952322443">
    <w:abstractNumId w:val="24"/>
  </w:num>
  <w:num w:numId="27" w16cid:durableId="1715810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AA"/>
    <w:rsid w:val="00010F92"/>
    <w:rsid w:val="000166D7"/>
    <w:rsid w:val="00023764"/>
    <w:rsid w:val="00040D99"/>
    <w:rsid w:val="00041C0B"/>
    <w:rsid w:val="00060268"/>
    <w:rsid w:val="00061310"/>
    <w:rsid w:val="0006396E"/>
    <w:rsid w:val="00071DD5"/>
    <w:rsid w:val="00073665"/>
    <w:rsid w:val="00073ED5"/>
    <w:rsid w:val="00080AA2"/>
    <w:rsid w:val="00093106"/>
    <w:rsid w:val="000A287A"/>
    <w:rsid w:val="000A35D0"/>
    <w:rsid w:val="000A5DDF"/>
    <w:rsid w:val="000B512A"/>
    <w:rsid w:val="000C3F17"/>
    <w:rsid w:val="000F104F"/>
    <w:rsid w:val="000F41E7"/>
    <w:rsid w:val="001122EE"/>
    <w:rsid w:val="00125FBB"/>
    <w:rsid w:val="00126EE5"/>
    <w:rsid w:val="001326B3"/>
    <w:rsid w:val="001360FE"/>
    <w:rsid w:val="00150714"/>
    <w:rsid w:val="00170A68"/>
    <w:rsid w:val="00181778"/>
    <w:rsid w:val="00183B12"/>
    <w:rsid w:val="001A04C4"/>
    <w:rsid w:val="001C08A9"/>
    <w:rsid w:val="001C2F12"/>
    <w:rsid w:val="001D3647"/>
    <w:rsid w:val="002152B4"/>
    <w:rsid w:val="002511E8"/>
    <w:rsid w:val="00252D90"/>
    <w:rsid w:val="00256CEF"/>
    <w:rsid w:val="00257720"/>
    <w:rsid w:val="002635B7"/>
    <w:rsid w:val="0027723F"/>
    <w:rsid w:val="00290CE7"/>
    <w:rsid w:val="002A3F5E"/>
    <w:rsid w:val="002A6DDF"/>
    <w:rsid w:val="002C00DC"/>
    <w:rsid w:val="002E1578"/>
    <w:rsid w:val="002E7E8B"/>
    <w:rsid w:val="002F082F"/>
    <w:rsid w:val="002F2AF2"/>
    <w:rsid w:val="003159FF"/>
    <w:rsid w:val="003210C7"/>
    <w:rsid w:val="0032387D"/>
    <w:rsid w:val="00335CCB"/>
    <w:rsid w:val="00353F8F"/>
    <w:rsid w:val="00355ADA"/>
    <w:rsid w:val="00355B88"/>
    <w:rsid w:val="003678BF"/>
    <w:rsid w:val="00381DFC"/>
    <w:rsid w:val="00385D99"/>
    <w:rsid w:val="00390B7B"/>
    <w:rsid w:val="00391604"/>
    <w:rsid w:val="003A1662"/>
    <w:rsid w:val="003A3DA6"/>
    <w:rsid w:val="003C01E4"/>
    <w:rsid w:val="003C2C07"/>
    <w:rsid w:val="003C2CE5"/>
    <w:rsid w:val="003C5C9A"/>
    <w:rsid w:val="003D0F98"/>
    <w:rsid w:val="003D3434"/>
    <w:rsid w:val="003D57C7"/>
    <w:rsid w:val="003F0818"/>
    <w:rsid w:val="003F3605"/>
    <w:rsid w:val="003F614D"/>
    <w:rsid w:val="004060A3"/>
    <w:rsid w:val="004206C3"/>
    <w:rsid w:val="0042382F"/>
    <w:rsid w:val="00431621"/>
    <w:rsid w:val="00437FFE"/>
    <w:rsid w:val="004548AA"/>
    <w:rsid w:val="004667DC"/>
    <w:rsid w:val="00466898"/>
    <w:rsid w:val="0047242A"/>
    <w:rsid w:val="00480391"/>
    <w:rsid w:val="0048486D"/>
    <w:rsid w:val="004B7069"/>
    <w:rsid w:val="004B7803"/>
    <w:rsid w:val="004F0C3B"/>
    <w:rsid w:val="004F3584"/>
    <w:rsid w:val="004F4502"/>
    <w:rsid w:val="004F6E12"/>
    <w:rsid w:val="005112C5"/>
    <w:rsid w:val="005142B1"/>
    <w:rsid w:val="00514B21"/>
    <w:rsid w:val="0051717A"/>
    <w:rsid w:val="00520493"/>
    <w:rsid w:val="0054396D"/>
    <w:rsid w:val="00553032"/>
    <w:rsid w:val="005537D0"/>
    <w:rsid w:val="00554790"/>
    <w:rsid w:val="00572A4F"/>
    <w:rsid w:val="005734D1"/>
    <w:rsid w:val="00586A0E"/>
    <w:rsid w:val="00593C7E"/>
    <w:rsid w:val="005A4A2A"/>
    <w:rsid w:val="005D178F"/>
    <w:rsid w:val="005D53A5"/>
    <w:rsid w:val="005E0C0D"/>
    <w:rsid w:val="005E531E"/>
    <w:rsid w:val="0060011E"/>
    <w:rsid w:val="006241E9"/>
    <w:rsid w:val="00624DBA"/>
    <w:rsid w:val="006260D7"/>
    <w:rsid w:val="00627306"/>
    <w:rsid w:val="0062757B"/>
    <w:rsid w:val="00632193"/>
    <w:rsid w:val="0063409F"/>
    <w:rsid w:val="006516F6"/>
    <w:rsid w:val="00652CA9"/>
    <w:rsid w:val="006626FF"/>
    <w:rsid w:val="006649D4"/>
    <w:rsid w:val="006801B2"/>
    <w:rsid w:val="00685AFE"/>
    <w:rsid w:val="006A007C"/>
    <w:rsid w:val="006B01CC"/>
    <w:rsid w:val="006B0C8F"/>
    <w:rsid w:val="006C4F33"/>
    <w:rsid w:val="006C57EF"/>
    <w:rsid w:val="006C5F7E"/>
    <w:rsid w:val="006E45F4"/>
    <w:rsid w:val="006E7BBB"/>
    <w:rsid w:val="006F14E3"/>
    <w:rsid w:val="007242D0"/>
    <w:rsid w:val="00737B0A"/>
    <w:rsid w:val="00743B07"/>
    <w:rsid w:val="00750A8E"/>
    <w:rsid w:val="007630A6"/>
    <w:rsid w:val="00764B5D"/>
    <w:rsid w:val="00766397"/>
    <w:rsid w:val="00781644"/>
    <w:rsid w:val="00797809"/>
    <w:rsid w:val="007B265A"/>
    <w:rsid w:val="007B4D3D"/>
    <w:rsid w:val="007C075A"/>
    <w:rsid w:val="007C4DFD"/>
    <w:rsid w:val="007C7928"/>
    <w:rsid w:val="007E7C8A"/>
    <w:rsid w:val="007F0EDE"/>
    <w:rsid w:val="00805FDF"/>
    <w:rsid w:val="00807C8D"/>
    <w:rsid w:val="008135F7"/>
    <w:rsid w:val="00814A29"/>
    <w:rsid w:val="00815154"/>
    <w:rsid w:val="00824CBC"/>
    <w:rsid w:val="00831D38"/>
    <w:rsid w:val="00850948"/>
    <w:rsid w:val="008534F0"/>
    <w:rsid w:val="00856E10"/>
    <w:rsid w:val="00870A5C"/>
    <w:rsid w:val="008735E3"/>
    <w:rsid w:val="008879A0"/>
    <w:rsid w:val="00891DB8"/>
    <w:rsid w:val="00893B48"/>
    <w:rsid w:val="008A0A2D"/>
    <w:rsid w:val="008B5A1C"/>
    <w:rsid w:val="008C54B8"/>
    <w:rsid w:val="008C79DC"/>
    <w:rsid w:val="008D7569"/>
    <w:rsid w:val="008E4A35"/>
    <w:rsid w:val="0090003D"/>
    <w:rsid w:val="00913EF3"/>
    <w:rsid w:val="00924D71"/>
    <w:rsid w:val="0093228B"/>
    <w:rsid w:val="00947A16"/>
    <w:rsid w:val="00950635"/>
    <w:rsid w:val="009511D8"/>
    <w:rsid w:val="009633E9"/>
    <w:rsid w:val="00967EAA"/>
    <w:rsid w:val="009770BA"/>
    <w:rsid w:val="00983DE1"/>
    <w:rsid w:val="0098456E"/>
    <w:rsid w:val="00993DA0"/>
    <w:rsid w:val="009970C0"/>
    <w:rsid w:val="009A1BBE"/>
    <w:rsid w:val="009C3ECE"/>
    <w:rsid w:val="009D4C9F"/>
    <w:rsid w:val="00A279ED"/>
    <w:rsid w:val="00A32767"/>
    <w:rsid w:val="00A47917"/>
    <w:rsid w:val="00A617CB"/>
    <w:rsid w:val="00A65BD5"/>
    <w:rsid w:val="00A66ADE"/>
    <w:rsid w:val="00A94F63"/>
    <w:rsid w:val="00A9586A"/>
    <w:rsid w:val="00A9674C"/>
    <w:rsid w:val="00AB0D3F"/>
    <w:rsid w:val="00AB3BD5"/>
    <w:rsid w:val="00AC076B"/>
    <w:rsid w:val="00AD3435"/>
    <w:rsid w:val="00AF2329"/>
    <w:rsid w:val="00B1455A"/>
    <w:rsid w:val="00B15BC8"/>
    <w:rsid w:val="00B269F5"/>
    <w:rsid w:val="00B31E05"/>
    <w:rsid w:val="00B44CCF"/>
    <w:rsid w:val="00B50F48"/>
    <w:rsid w:val="00B523CE"/>
    <w:rsid w:val="00B56B5C"/>
    <w:rsid w:val="00B65706"/>
    <w:rsid w:val="00B72CE6"/>
    <w:rsid w:val="00B82197"/>
    <w:rsid w:val="00B87CD9"/>
    <w:rsid w:val="00B9208E"/>
    <w:rsid w:val="00B92C71"/>
    <w:rsid w:val="00B9506D"/>
    <w:rsid w:val="00BA4088"/>
    <w:rsid w:val="00BA4EDD"/>
    <w:rsid w:val="00BA5D45"/>
    <w:rsid w:val="00BA6915"/>
    <w:rsid w:val="00BB31E0"/>
    <w:rsid w:val="00BC01F2"/>
    <w:rsid w:val="00BC1001"/>
    <w:rsid w:val="00BC7C6D"/>
    <w:rsid w:val="00BE6A4F"/>
    <w:rsid w:val="00BE6BA7"/>
    <w:rsid w:val="00BF43DF"/>
    <w:rsid w:val="00C04D08"/>
    <w:rsid w:val="00C13314"/>
    <w:rsid w:val="00C147FC"/>
    <w:rsid w:val="00C14D6C"/>
    <w:rsid w:val="00C244C2"/>
    <w:rsid w:val="00C33004"/>
    <w:rsid w:val="00C5070D"/>
    <w:rsid w:val="00C52048"/>
    <w:rsid w:val="00C53F9F"/>
    <w:rsid w:val="00C57597"/>
    <w:rsid w:val="00C60515"/>
    <w:rsid w:val="00C672D0"/>
    <w:rsid w:val="00C70CC7"/>
    <w:rsid w:val="00C77793"/>
    <w:rsid w:val="00C80F2C"/>
    <w:rsid w:val="00C82901"/>
    <w:rsid w:val="00C9280F"/>
    <w:rsid w:val="00CA0892"/>
    <w:rsid w:val="00CA5871"/>
    <w:rsid w:val="00CC0554"/>
    <w:rsid w:val="00CC3150"/>
    <w:rsid w:val="00CC4682"/>
    <w:rsid w:val="00CD10CD"/>
    <w:rsid w:val="00CF3E29"/>
    <w:rsid w:val="00D01143"/>
    <w:rsid w:val="00D11BAA"/>
    <w:rsid w:val="00D159B7"/>
    <w:rsid w:val="00D23A67"/>
    <w:rsid w:val="00D46480"/>
    <w:rsid w:val="00D503F0"/>
    <w:rsid w:val="00D525CE"/>
    <w:rsid w:val="00D63D28"/>
    <w:rsid w:val="00D7093E"/>
    <w:rsid w:val="00D71051"/>
    <w:rsid w:val="00D71EB0"/>
    <w:rsid w:val="00D812F4"/>
    <w:rsid w:val="00D82895"/>
    <w:rsid w:val="00D963D0"/>
    <w:rsid w:val="00D966A4"/>
    <w:rsid w:val="00D9718E"/>
    <w:rsid w:val="00D97B83"/>
    <w:rsid w:val="00D97FD8"/>
    <w:rsid w:val="00DB567C"/>
    <w:rsid w:val="00DC06C6"/>
    <w:rsid w:val="00DE2B4D"/>
    <w:rsid w:val="00DE3D4D"/>
    <w:rsid w:val="00DF1404"/>
    <w:rsid w:val="00DF180A"/>
    <w:rsid w:val="00E0024D"/>
    <w:rsid w:val="00E03AD3"/>
    <w:rsid w:val="00E10C6B"/>
    <w:rsid w:val="00E12616"/>
    <w:rsid w:val="00E1402E"/>
    <w:rsid w:val="00E1661D"/>
    <w:rsid w:val="00E44332"/>
    <w:rsid w:val="00E53C25"/>
    <w:rsid w:val="00E548E8"/>
    <w:rsid w:val="00E8007F"/>
    <w:rsid w:val="00E86D75"/>
    <w:rsid w:val="00E96334"/>
    <w:rsid w:val="00EA317D"/>
    <w:rsid w:val="00EA4D6E"/>
    <w:rsid w:val="00EA7A25"/>
    <w:rsid w:val="00EB09C6"/>
    <w:rsid w:val="00EB2191"/>
    <w:rsid w:val="00EB62FA"/>
    <w:rsid w:val="00EC5321"/>
    <w:rsid w:val="00ED03B7"/>
    <w:rsid w:val="00ED2C83"/>
    <w:rsid w:val="00EE4CA7"/>
    <w:rsid w:val="00EF5002"/>
    <w:rsid w:val="00F02518"/>
    <w:rsid w:val="00F35865"/>
    <w:rsid w:val="00F529A7"/>
    <w:rsid w:val="00F66CA7"/>
    <w:rsid w:val="00F74059"/>
    <w:rsid w:val="00F922F0"/>
    <w:rsid w:val="00FE4DE7"/>
    <w:rsid w:val="00FF35CF"/>
    <w:rsid w:val="00F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334F27"/>
  <w15:docId w15:val="{E0C13086-0B0F-4406-A718-F4856D16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11BAA"/>
  </w:style>
  <w:style w:type="paragraph" w:styleId="Nagwek1">
    <w:name w:val="heading 1"/>
    <w:basedOn w:val="Normalny"/>
    <w:next w:val="Normalny"/>
    <w:qFormat/>
    <w:rsid w:val="00D11BAA"/>
    <w:pPr>
      <w:keepNext/>
      <w:jc w:val="center"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A28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semiHidden/>
    <w:rsid w:val="00D11BAA"/>
  </w:style>
  <w:style w:type="character" w:styleId="Hipercze">
    <w:name w:val="Hyperlink"/>
    <w:rsid w:val="00D11BAA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B31E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31E0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6C57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C57EF"/>
  </w:style>
  <w:style w:type="paragraph" w:styleId="Stopka">
    <w:name w:val="footer"/>
    <w:basedOn w:val="Normalny"/>
    <w:link w:val="StopkaZnak"/>
    <w:unhideWhenUsed/>
    <w:rsid w:val="006C57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57EF"/>
  </w:style>
  <w:style w:type="paragraph" w:styleId="Akapitzlist">
    <w:name w:val="List Paragraph"/>
    <w:basedOn w:val="Normalny"/>
    <w:uiPriority w:val="34"/>
    <w:qFormat/>
    <w:rsid w:val="002635B7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0A28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/?_ga=2.104436420.517955043.1743493268-459671593.1645434195&amp;_gl=1%2A1odwl7l%2A_ga%2ANDU5NjcxNTkzLjE2NDU0MzQxOTU.%2A_ga_C32MWVKRVV%2AMTc0MzU3ODY2Mi42MDEuMS4xNzQzNTc4ODAzLjAuMC4w%2A_ga_D3PKGMHHF3%2AMTc0MzU3ODY2Mi42NjQuMS4xNzQzNTc4ODAzLjAuMC4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1D632-9B84-4969-9D7D-6801846CF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LESZNOWOLA</Company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Krakowski</dc:creator>
  <cp:lastModifiedBy>Natalia Jędrzejewska</cp:lastModifiedBy>
  <cp:revision>18</cp:revision>
  <cp:lastPrinted>2026-02-02T11:10:00Z</cp:lastPrinted>
  <dcterms:created xsi:type="dcterms:W3CDTF">2026-02-02T12:26:00Z</dcterms:created>
  <dcterms:modified xsi:type="dcterms:W3CDTF">2026-08-25T07:44:00Z</dcterms:modified>
</cp:coreProperties>
</file>